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88D" w:rsidRPr="0051488D" w:rsidRDefault="0051488D" w:rsidP="0051488D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Liberation Serif" w:eastAsiaTheme="minorHAnsi" w:hAnsi="Liberation Serif" w:cs="Liberation Serif"/>
          <w:b/>
          <w:lang w:eastAsia="en-US"/>
        </w:rPr>
      </w:pPr>
      <w:r w:rsidRPr="0051488D">
        <w:rPr>
          <w:rFonts w:ascii="Liberation Serif" w:eastAsiaTheme="minorHAnsi" w:hAnsi="Liberation Serif" w:cs="Liberation Serif"/>
          <w:b/>
          <w:lang w:eastAsia="en-US"/>
        </w:rPr>
        <w:t>Всероссийская олимпиада школьников</w:t>
      </w:r>
      <w:r>
        <w:rPr>
          <w:rFonts w:ascii="Liberation Serif" w:eastAsiaTheme="minorHAnsi" w:hAnsi="Liberation Serif" w:cs="Liberation Serif"/>
          <w:b/>
          <w:lang w:eastAsia="en-US"/>
        </w:rPr>
        <w:t xml:space="preserve"> в 2021-2022 </w:t>
      </w:r>
      <w:proofErr w:type="spellStart"/>
      <w:r>
        <w:rPr>
          <w:rFonts w:ascii="Liberation Serif" w:eastAsiaTheme="minorHAnsi" w:hAnsi="Liberation Serif" w:cs="Liberation Serif"/>
          <w:b/>
          <w:lang w:eastAsia="en-US"/>
        </w:rPr>
        <w:t>уч.г</w:t>
      </w:r>
      <w:proofErr w:type="spellEnd"/>
      <w:r>
        <w:rPr>
          <w:rFonts w:ascii="Liberation Serif" w:eastAsiaTheme="minorHAnsi" w:hAnsi="Liberation Serif" w:cs="Liberation Serif"/>
          <w:b/>
          <w:lang w:eastAsia="en-US"/>
        </w:rPr>
        <w:t>.</w:t>
      </w:r>
    </w:p>
    <w:p w:rsidR="00344A1D" w:rsidRPr="00907836" w:rsidRDefault="00584658" w:rsidP="004F55B4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В МАОУ «Лицей»</w:t>
      </w:r>
      <w:r w:rsidR="00344A1D" w:rsidRPr="00907836">
        <w:rPr>
          <w:rFonts w:ascii="Liberation Serif" w:eastAsiaTheme="minorHAnsi" w:hAnsi="Liberation Serif" w:cs="Liberation Serif"/>
          <w:lang w:eastAsia="en-US"/>
        </w:rPr>
        <w:t xml:space="preserve"> стартует школьной этап всероссийской олимпиады школьников. </w:t>
      </w:r>
      <w:r w:rsidR="0082310F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907836" w:rsidRPr="0082310F" w:rsidRDefault="0082310F" w:rsidP="004F55B4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b/>
          <w:lang w:eastAsia="en-US"/>
        </w:rPr>
      </w:pPr>
      <w:r w:rsidRPr="0082310F">
        <w:rPr>
          <w:rFonts w:ascii="Liberation Serif" w:eastAsiaTheme="minorHAnsi" w:hAnsi="Liberation Serif" w:cs="Liberation Serif"/>
          <w:b/>
          <w:lang w:eastAsia="en-US"/>
        </w:rPr>
        <w:t>Цель</w:t>
      </w:r>
      <w:r w:rsidR="00344A1D" w:rsidRPr="0082310F">
        <w:rPr>
          <w:rFonts w:ascii="Liberation Serif" w:eastAsiaTheme="minorHAnsi" w:hAnsi="Liberation Serif" w:cs="Liberation Serif"/>
          <w:b/>
          <w:lang w:eastAsia="en-US"/>
        </w:rPr>
        <w:t xml:space="preserve"> школьного этапа олимпи</w:t>
      </w:r>
      <w:r w:rsidRPr="0082310F">
        <w:rPr>
          <w:rFonts w:ascii="Liberation Serif" w:eastAsiaTheme="minorHAnsi" w:hAnsi="Liberation Serif" w:cs="Liberation Serif"/>
          <w:b/>
          <w:lang w:eastAsia="en-US"/>
        </w:rPr>
        <w:t>ады</w:t>
      </w:r>
      <w:r w:rsidR="00907836" w:rsidRPr="0082310F">
        <w:rPr>
          <w:rFonts w:ascii="Liberation Serif" w:eastAsiaTheme="minorHAnsi" w:hAnsi="Liberation Serif" w:cs="Liberation Serif"/>
          <w:b/>
          <w:lang w:eastAsia="en-US"/>
        </w:rPr>
        <w:t>:</w:t>
      </w:r>
      <w:r w:rsidR="00344A1D" w:rsidRPr="0082310F">
        <w:rPr>
          <w:rFonts w:ascii="Liberation Serif" w:eastAsiaTheme="minorHAnsi" w:hAnsi="Liberation Serif" w:cs="Liberation Serif"/>
          <w:b/>
          <w:lang w:eastAsia="en-US"/>
        </w:rPr>
        <w:t xml:space="preserve"> </w:t>
      </w:r>
    </w:p>
    <w:p w:rsidR="0051488D" w:rsidRDefault="00907836" w:rsidP="004F55B4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  <w:r w:rsidRPr="00907836">
        <w:rPr>
          <w:rFonts w:ascii="Liberation Serif" w:eastAsiaTheme="minorHAnsi" w:hAnsi="Liberation Serif" w:cs="Liberation Serif"/>
          <w:lang w:eastAsia="en-US"/>
        </w:rPr>
        <w:t xml:space="preserve">- </w:t>
      </w:r>
      <w:r w:rsidR="00344A1D" w:rsidRPr="00907836">
        <w:rPr>
          <w:rFonts w:ascii="Liberation Serif" w:eastAsiaTheme="minorHAnsi" w:hAnsi="Liberation Serif" w:cs="Liberation Serif"/>
          <w:lang w:eastAsia="en-US"/>
        </w:rPr>
        <w:t>выявление и развитие у обучающихся способностей и интереса к научно-исследов</w:t>
      </w:r>
      <w:r w:rsidRPr="00907836">
        <w:rPr>
          <w:rFonts w:ascii="Liberation Serif" w:eastAsiaTheme="minorHAnsi" w:hAnsi="Liberation Serif" w:cs="Liberation Serif"/>
          <w:lang w:eastAsia="en-US"/>
        </w:rPr>
        <w:t>ательской деятельности,</w:t>
      </w:r>
      <w:r w:rsidR="0051488D" w:rsidRPr="0051488D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51488D" w:rsidRDefault="0051488D" w:rsidP="004F55B4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  <w:r w:rsidRPr="00907836">
        <w:rPr>
          <w:rFonts w:ascii="Liberation Serif" w:eastAsiaTheme="minorHAnsi" w:hAnsi="Liberation Serif" w:cs="Liberation Serif"/>
          <w:lang w:eastAsia="en-US"/>
        </w:rPr>
        <w:t>- отбор школьников, проявивших выдающиеся способности, для участия в муниципальном этапе.</w:t>
      </w:r>
    </w:p>
    <w:p w:rsidR="0051488D" w:rsidRPr="004F55B4" w:rsidRDefault="0051488D" w:rsidP="004F55B4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  <w:r w:rsidRPr="00907836">
        <w:rPr>
          <w:rFonts w:ascii="Liberation Serif" w:eastAsiaTheme="minorHAnsi" w:hAnsi="Liberation Serif" w:cs="Liberation Serif"/>
          <w:lang w:eastAsia="en-US"/>
        </w:rPr>
        <w:t xml:space="preserve">Самые талантливые и подготовленные школьники примут участие </w:t>
      </w:r>
      <w:r w:rsidRPr="004F55B4">
        <w:rPr>
          <w:rFonts w:ascii="Liberation Serif" w:eastAsiaTheme="minorHAnsi" w:hAnsi="Liberation Serif" w:cs="Liberation Serif"/>
          <w:lang w:eastAsia="en-US"/>
        </w:rPr>
        <w:t>в муниципальном, региональном и заключительном этапах всероссийской олимпиады школьников, станут членами «олимпийских сборных».</w:t>
      </w:r>
    </w:p>
    <w:p w:rsidR="0051488D" w:rsidRDefault="0051488D" w:rsidP="0051488D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51488D" w:rsidRPr="00907836" w:rsidRDefault="0051488D" w:rsidP="0051488D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  <w:r w:rsidRPr="00907836">
        <w:rPr>
          <w:rFonts w:ascii="Liberation Serif" w:eastAsiaTheme="minorHAnsi" w:hAnsi="Liberation Serif" w:cs="Liberation Serif"/>
          <w:lang w:eastAsia="en-US"/>
        </w:rPr>
        <w:t xml:space="preserve">В соответствии с приказом Министерством просвещения Российской Федерации от 27 ноября 2020 г. № 678, определяющим Порядок проведения всероссийской олимпиады школьников, </w:t>
      </w:r>
      <w:r w:rsidR="003B648C">
        <w:rPr>
          <w:rFonts w:ascii="Liberation Serif" w:eastAsiaTheme="minorHAnsi" w:hAnsi="Liberation Serif" w:cs="Liberation Serif"/>
          <w:lang w:eastAsia="en-US"/>
        </w:rPr>
        <w:t xml:space="preserve">на основании приказа МКУ «Управление образования» от 09.09.2021 г. № 191 </w:t>
      </w:r>
      <w:r w:rsidRPr="00907836">
        <w:rPr>
          <w:rFonts w:ascii="Liberation Serif" w:eastAsiaTheme="minorHAnsi" w:hAnsi="Liberation Serif" w:cs="Liberation Serif"/>
          <w:lang w:eastAsia="en-US"/>
        </w:rPr>
        <w:t>школьный этап олимпиады проводится по заданиям, разработанным для 4 – 11 классов.</w:t>
      </w:r>
    </w:p>
    <w:p w:rsidR="0051488D" w:rsidRDefault="0051488D" w:rsidP="0051488D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51488D" w:rsidRPr="0082310F" w:rsidRDefault="0051488D" w:rsidP="0051488D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b/>
          <w:lang w:eastAsia="en-US"/>
        </w:rPr>
      </w:pPr>
      <w:r w:rsidRPr="0082310F">
        <w:rPr>
          <w:rFonts w:ascii="Liberation Serif" w:eastAsiaTheme="minorHAnsi" w:hAnsi="Liberation Serif" w:cs="Liberation Serif"/>
          <w:b/>
          <w:lang w:eastAsia="en-US"/>
        </w:rPr>
        <w:t>Обучающиеся и их родители (законные представители) предоставляют в адрес оргкомитета следующие документы:   </w:t>
      </w:r>
    </w:p>
    <w:p w:rsidR="0051488D" w:rsidRPr="00907836" w:rsidRDefault="00A430FA" w:rsidP="0051488D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 xml:space="preserve">– </w:t>
      </w:r>
      <w:r w:rsidR="0051488D" w:rsidRPr="00907836">
        <w:rPr>
          <w:rFonts w:ascii="Liberation Serif" w:eastAsiaTheme="minorHAnsi" w:hAnsi="Liberation Serif" w:cs="Liberation Serif"/>
          <w:lang w:eastAsia="en-US"/>
        </w:rPr>
        <w:t xml:space="preserve">согласие </w:t>
      </w:r>
      <w:r>
        <w:rPr>
          <w:rFonts w:ascii="Liberation Serif" w:eastAsiaTheme="minorHAnsi" w:hAnsi="Liberation Serif" w:cs="Liberation Serif"/>
          <w:lang w:eastAsia="en-US"/>
        </w:rPr>
        <w:t xml:space="preserve">родителей (законных представителей) </w:t>
      </w:r>
      <w:r w:rsidR="0051488D" w:rsidRPr="00907836">
        <w:rPr>
          <w:rFonts w:ascii="Liberation Serif" w:eastAsiaTheme="minorHAnsi" w:hAnsi="Liberation Serif" w:cs="Liberation Serif"/>
          <w:lang w:eastAsia="en-US"/>
        </w:rPr>
        <w:t>на обработку персональных данных;  </w:t>
      </w:r>
    </w:p>
    <w:p w:rsidR="0051488D" w:rsidRPr="00907836" w:rsidRDefault="0051488D" w:rsidP="0051488D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  <w:r w:rsidRPr="00907836">
        <w:rPr>
          <w:rFonts w:ascii="Liberation Serif" w:eastAsiaTheme="minorHAnsi" w:hAnsi="Liberation Serif" w:cs="Liberation Serif"/>
          <w:lang w:eastAsia="en-US"/>
        </w:rPr>
        <w:t>– заявление обучающегося на участие в школьном этапе всероссийской олимпиады школьников;  </w:t>
      </w:r>
    </w:p>
    <w:p w:rsidR="0051488D" w:rsidRDefault="00A430FA" w:rsidP="0051488D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– заявление родителей об</w:t>
      </w:r>
      <w:r w:rsidR="0051488D" w:rsidRPr="00907836">
        <w:rPr>
          <w:rFonts w:ascii="Liberation Serif" w:eastAsiaTheme="minorHAnsi" w:hAnsi="Liberation Serif" w:cs="Liberation Serif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lang w:eastAsia="en-US"/>
        </w:rPr>
        <w:t>ознакомлении с Порядком проведения</w:t>
      </w:r>
      <w:r w:rsidR="00D4225A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51488D" w:rsidRPr="00907836">
        <w:rPr>
          <w:rFonts w:ascii="Liberation Serif" w:eastAsiaTheme="minorHAnsi" w:hAnsi="Liberation Serif" w:cs="Liberation Serif"/>
          <w:lang w:eastAsia="en-US"/>
        </w:rPr>
        <w:t>всероссийской олимпиады школьников</w:t>
      </w:r>
      <w:r>
        <w:rPr>
          <w:rFonts w:ascii="Liberation Serif" w:eastAsiaTheme="minorHAnsi" w:hAnsi="Liberation Serif" w:cs="Liberation Serif"/>
          <w:lang w:eastAsia="en-US"/>
        </w:rPr>
        <w:t>, о согласии на публикацию (для проверки) олимпиадной работы своего несовершеннолетнего ребенка, в том числе в сети «Интернет»</w:t>
      </w:r>
      <w:r w:rsidR="0051488D" w:rsidRPr="00907836">
        <w:rPr>
          <w:rFonts w:ascii="Liberation Serif" w:eastAsiaTheme="minorHAnsi" w:hAnsi="Liberation Serif" w:cs="Liberation Serif"/>
          <w:lang w:eastAsia="en-US"/>
        </w:rPr>
        <w:t>. </w:t>
      </w:r>
    </w:p>
    <w:p w:rsidR="0051488D" w:rsidRDefault="0051488D" w:rsidP="0051488D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51488D" w:rsidRDefault="0051488D" w:rsidP="0051488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0"/>
          <w:szCs w:val="20"/>
        </w:rPr>
      </w:pPr>
      <w:r w:rsidRPr="00907836">
        <w:rPr>
          <w:rFonts w:ascii="Liberation Serif" w:eastAsiaTheme="minorHAnsi" w:hAnsi="Liberation Serif" w:cs="Liberation Serif"/>
          <w:lang w:eastAsia="en-US"/>
        </w:rPr>
        <w:t>В 2021/2022 учебном году впервые в Свердловской области школьный этап всероссийской олимпиады школьников по астрономии, биологии, информатике, математике, физике, химии проводится в онлайн-формате с использованием информационного ресурса «Онлайн-курсы Образовательного центра «Сириус» в информационно-телекоммуникационной сети Интернет (платформа «Сириус. Курсы»).</w:t>
      </w:r>
      <w:r>
        <w:rPr>
          <w:rFonts w:ascii="Arial" w:hAnsi="Arial" w:cs="Arial"/>
          <w:color w:val="555555"/>
          <w:sz w:val="20"/>
          <w:szCs w:val="20"/>
        </w:rPr>
        <w:t xml:space="preserve"> </w:t>
      </w:r>
    </w:p>
    <w:p w:rsidR="0077073E" w:rsidRDefault="0077073E" w:rsidP="0051488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0"/>
          <w:szCs w:val="20"/>
        </w:rPr>
      </w:pPr>
    </w:p>
    <w:p w:rsidR="0077073E" w:rsidRDefault="0077073E" w:rsidP="0077073E">
      <w:pPr>
        <w:pStyle w:val="a3"/>
        <w:shd w:val="clear" w:color="auto" w:fill="FFFFFF"/>
        <w:spacing w:before="0" w:beforeAutospacing="0" w:after="0" w:afterAutospacing="0"/>
        <w:jc w:val="both"/>
      </w:pPr>
      <w:r w:rsidRPr="00680BE0">
        <w:rPr>
          <w:b/>
        </w:rPr>
        <w:t>Время выполнения олимпиадных заданий</w:t>
      </w:r>
      <w:r>
        <w:t xml:space="preserve"> </w:t>
      </w:r>
      <w:r w:rsidRPr="0077073E">
        <w:rPr>
          <w:b/>
        </w:rPr>
        <w:t>онлайн</w:t>
      </w:r>
      <w:r w:rsidR="004F55B4">
        <w:rPr>
          <w:b/>
        </w:rPr>
        <w:t>-туров</w:t>
      </w:r>
      <w:r>
        <w:t>: с 08:00 до 20:00</w:t>
      </w:r>
      <w:r w:rsidR="00584658">
        <w:t xml:space="preserve"> по местному времени</w:t>
      </w:r>
      <w:r>
        <w:t xml:space="preserve">. </w:t>
      </w:r>
    </w:p>
    <w:p w:rsidR="0077073E" w:rsidRDefault="0077073E" w:rsidP="0077073E">
      <w:pPr>
        <w:pStyle w:val="a3"/>
        <w:shd w:val="clear" w:color="auto" w:fill="FFFFFF"/>
        <w:spacing w:before="0" w:beforeAutospacing="0" w:after="0" w:afterAutospacing="0"/>
        <w:jc w:val="both"/>
      </w:pPr>
      <w:r w:rsidRPr="00680BE0">
        <w:rPr>
          <w:b/>
        </w:rPr>
        <w:t>Количество попыток:</w:t>
      </w:r>
      <w:r>
        <w:t xml:space="preserve"> одна на каждый выбранный вами предмет. </w:t>
      </w:r>
    </w:p>
    <w:p w:rsidR="00584658" w:rsidRDefault="00584658" w:rsidP="0077073E">
      <w:pPr>
        <w:pStyle w:val="a3"/>
        <w:shd w:val="clear" w:color="auto" w:fill="FFFFFF"/>
        <w:spacing w:before="0" w:beforeAutospacing="0" w:after="0" w:afterAutospacing="0"/>
        <w:jc w:val="both"/>
      </w:pPr>
      <w:r w:rsidRPr="00584658">
        <w:rPr>
          <w:b/>
        </w:rPr>
        <w:t>Для выполнения олимпиады онлайн-тура</w:t>
      </w:r>
      <w:r>
        <w:t xml:space="preserve"> </w:t>
      </w:r>
      <w:r w:rsidRPr="00584658">
        <w:rPr>
          <w:b/>
        </w:rPr>
        <w:t>участнику необходимо устройство</w:t>
      </w:r>
      <w:r w:rsidRPr="00584658">
        <w:t xml:space="preserve"> с устойчивым доступом к сети «Интернет» (школьный или личный компьютер, ноутбук, планшет, мобильный телефон).</w:t>
      </w:r>
    </w:p>
    <w:p w:rsidR="0077073E" w:rsidRDefault="0077073E" w:rsidP="0077073E">
      <w:pPr>
        <w:pStyle w:val="a3"/>
        <w:shd w:val="clear" w:color="auto" w:fill="FFFFFF"/>
        <w:spacing w:before="0" w:beforeAutospacing="0" w:after="0" w:afterAutospacing="0"/>
        <w:jc w:val="both"/>
      </w:pPr>
    </w:p>
    <w:p w:rsidR="004F55B4" w:rsidRDefault="0077073E" w:rsidP="0077073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Для того, </w:t>
      </w:r>
      <w:r w:rsidRPr="0082310F">
        <w:rPr>
          <w:b/>
          <w:i/>
        </w:rPr>
        <w:t>чтобы начать прохождение олимпиады</w:t>
      </w:r>
      <w:r>
        <w:t xml:space="preserve">, </w:t>
      </w:r>
      <w:r w:rsidR="004F55B4" w:rsidRPr="004F55B4">
        <w:rPr>
          <w:b/>
          <w:i/>
        </w:rPr>
        <w:t>в</w:t>
      </w:r>
      <w:r w:rsidRPr="004F55B4">
        <w:rPr>
          <w:b/>
          <w:i/>
        </w:rPr>
        <w:t>нимательно прочитайте описание.</w:t>
      </w:r>
      <w:r>
        <w:t xml:space="preserve"> </w:t>
      </w:r>
    </w:p>
    <w:p w:rsidR="0077073E" w:rsidRDefault="0077073E" w:rsidP="0077073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В нём указаны: </w:t>
      </w:r>
    </w:p>
    <w:p w:rsidR="0077073E" w:rsidRDefault="004F55B4" w:rsidP="004F55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д</w:t>
      </w:r>
      <w:r w:rsidR="0077073E">
        <w:t>аты начала и ок</w:t>
      </w:r>
      <w:r>
        <w:t>ончания онлайн-тура по предмету;</w:t>
      </w:r>
      <w:r w:rsidR="0077073E">
        <w:t xml:space="preserve"> </w:t>
      </w:r>
    </w:p>
    <w:p w:rsidR="0077073E" w:rsidRDefault="004F55B4" w:rsidP="004F55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в</w:t>
      </w:r>
      <w:r w:rsidR="0077073E">
        <w:t xml:space="preserve">ремя, выделенное на выполнение олимпиады по предмету (по истечении времени система автоматически закроется). </w:t>
      </w:r>
    </w:p>
    <w:p w:rsidR="004F55B4" w:rsidRDefault="0077073E" w:rsidP="004F55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Количество попыток для прохождения олимпиады (на </w:t>
      </w:r>
      <w:proofErr w:type="spellStart"/>
      <w:r>
        <w:t>демо</w:t>
      </w:r>
      <w:proofErr w:type="spellEnd"/>
      <w:r>
        <w:t xml:space="preserve">-тесте количество попыток не ограничено, но в олимпиаде по каждому предмету предоставляется только одна попытка). </w:t>
      </w:r>
    </w:p>
    <w:p w:rsidR="0082310F" w:rsidRPr="004F55B4" w:rsidRDefault="0077073E" w:rsidP="004F55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>
        <w:t xml:space="preserve">После ознакомления с описанием </w:t>
      </w:r>
      <w:r w:rsidRPr="004F55B4">
        <w:rPr>
          <w:b/>
          <w:i/>
        </w:rPr>
        <w:t>нажмите кнопку “Выполнить”.</w:t>
      </w:r>
    </w:p>
    <w:p w:rsidR="004F55B4" w:rsidRDefault="004F55B4" w:rsidP="0006722B">
      <w:pPr>
        <w:pStyle w:val="TableParagraph"/>
        <w:spacing w:line="240" w:lineRule="auto"/>
        <w:ind w:left="144" w:right="138"/>
        <w:contextualSpacing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F55B4" w:rsidRDefault="00FE3406" w:rsidP="004F55B4">
      <w:pPr>
        <w:pStyle w:val="TableParagraph"/>
        <w:spacing w:line="240" w:lineRule="auto"/>
        <w:ind w:left="144" w:right="138"/>
        <w:contextualSpacing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Для тренировки прохождения онлайн-тура есть «Олимпиада </w:t>
      </w:r>
      <w:proofErr w:type="spellStart"/>
      <w:r>
        <w:rPr>
          <w:rFonts w:ascii="Liberation Serif" w:hAnsi="Liberation Serif" w:cs="Liberation Serif"/>
          <w:b/>
          <w:sz w:val="24"/>
          <w:szCs w:val="24"/>
          <w:lang w:eastAsia="ru-RU"/>
        </w:rPr>
        <w:t>Демо</w:t>
      </w:r>
      <w:proofErr w:type="spellEnd"/>
      <w:r>
        <w:rPr>
          <w:rFonts w:ascii="Liberation Serif" w:hAnsi="Liberation Serif" w:cs="Liberation Serif"/>
          <w:b/>
          <w:sz w:val="24"/>
          <w:szCs w:val="24"/>
          <w:lang w:eastAsia="ru-RU"/>
        </w:rPr>
        <w:t>-тест»</w:t>
      </w:r>
      <w:r w:rsidR="004F55B4">
        <w:rPr>
          <w:rFonts w:ascii="Liberation Serif" w:hAnsi="Liberation Serif" w:cs="Liberation Serif"/>
          <w:b/>
          <w:sz w:val="24"/>
          <w:szCs w:val="24"/>
          <w:lang w:eastAsia="ru-RU"/>
        </w:rPr>
        <w:t>.</w:t>
      </w:r>
    </w:p>
    <w:p w:rsidR="00883FC3" w:rsidRDefault="0082310F" w:rsidP="004F55B4">
      <w:pPr>
        <w:pStyle w:val="TableParagraph"/>
        <w:spacing w:line="240" w:lineRule="auto"/>
        <w:ind w:left="144" w:right="138"/>
        <w:contextualSpacing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lastRenderedPageBreak/>
        <w:t>График проведения основных процедур школьного этапа по предметам</w:t>
      </w:r>
    </w:p>
    <w:p w:rsidR="0051488D" w:rsidRPr="00907836" w:rsidRDefault="0051488D" w:rsidP="0051488D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F1086">
        <w:rPr>
          <w:rFonts w:ascii="Liberation Serif" w:hAnsi="Liberation Serif" w:cs="Liberation Serif"/>
          <w:b/>
          <w:sz w:val="24"/>
          <w:szCs w:val="24"/>
          <w:lang w:eastAsia="ru-RU"/>
        </w:rPr>
        <w:t>Платформа:</w:t>
      </w:r>
      <w:r w:rsidRPr="0090783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hyperlink r:id="rId8" w:history="1">
        <w:r w:rsidR="00D4225A" w:rsidRPr="00657D95">
          <w:rPr>
            <w:rStyle w:val="a9"/>
            <w:rFonts w:ascii="Liberation Serif" w:hAnsi="Liberation Serif" w:cs="Liberation Serif"/>
            <w:sz w:val="24"/>
            <w:szCs w:val="24"/>
            <w:lang w:val="en-US" w:eastAsia="ru-RU"/>
          </w:rPr>
          <w:t>https</w:t>
        </w:r>
        <w:r w:rsidR="00D4225A" w:rsidRPr="00657D95">
          <w:rPr>
            <w:rStyle w:val="a9"/>
            <w:rFonts w:ascii="Liberation Serif" w:hAnsi="Liberation Serif" w:cs="Liberation Serif"/>
            <w:sz w:val="24"/>
            <w:szCs w:val="24"/>
            <w:lang w:eastAsia="ru-RU"/>
          </w:rPr>
          <w:t>://</w:t>
        </w:r>
        <w:proofErr w:type="spellStart"/>
        <w:r w:rsidR="00D4225A" w:rsidRPr="00657D95">
          <w:rPr>
            <w:rStyle w:val="a9"/>
            <w:rFonts w:ascii="Liberation Serif" w:hAnsi="Liberation Serif" w:cs="Liberation Serif"/>
            <w:sz w:val="24"/>
            <w:szCs w:val="24"/>
            <w:lang w:val="en-US" w:eastAsia="ru-RU"/>
          </w:rPr>
          <w:t>vsosh</w:t>
        </w:r>
        <w:proofErr w:type="spellEnd"/>
        <w:r w:rsidR="00D4225A" w:rsidRPr="00657D95">
          <w:rPr>
            <w:rStyle w:val="a9"/>
            <w:rFonts w:ascii="Liberation Serif" w:hAnsi="Liberation Serif" w:cs="Liberation Serif"/>
            <w:sz w:val="24"/>
            <w:szCs w:val="24"/>
            <w:lang w:eastAsia="ru-RU"/>
          </w:rPr>
          <w:t>.</w:t>
        </w:r>
        <w:proofErr w:type="spellStart"/>
        <w:r w:rsidR="00D4225A" w:rsidRPr="00657D95">
          <w:rPr>
            <w:rStyle w:val="a9"/>
            <w:rFonts w:ascii="Liberation Serif" w:hAnsi="Liberation Serif" w:cs="Liberation Serif"/>
            <w:sz w:val="24"/>
            <w:szCs w:val="24"/>
            <w:lang w:val="en-US" w:eastAsia="ru-RU"/>
          </w:rPr>
          <w:t>irro</w:t>
        </w:r>
        <w:proofErr w:type="spellEnd"/>
        <w:r w:rsidR="00D4225A" w:rsidRPr="00D4225A">
          <w:rPr>
            <w:rStyle w:val="a9"/>
            <w:rFonts w:ascii="Liberation Serif" w:hAnsi="Liberation Serif" w:cs="Liberation Serif"/>
            <w:sz w:val="24"/>
            <w:szCs w:val="24"/>
            <w:lang w:eastAsia="ru-RU"/>
          </w:rPr>
          <w:t>.</w:t>
        </w:r>
        <w:proofErr w:type="spellStart"/>
        <w:r w:rsidR="00D4225A" w:rsidRPr="00657D95">
          <w:rPr>
            <w:rStyle w:val="a9"/>
            <w:rFonts w:ascii="Liberation Serif" w:hAnsi="Liberation Serif" w:cs="Liberation Serif"/>
            <w:sz w:val="24"/>
            <w:szCs w:val="24"/>
            <w:lang w:val="en-US" w:eastAsia="ru-RU"/>
          </w:rPr>
          <w:t>ru</w:t>
        </w:r>
        <w:proofErr w:type="spellEnd"/>
      </w:hyperlink>
      <w:r w:rsidR="00FD0DE8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FD0DE8" w:rsidRPr="00FD0DE8">
        <w:rPr>
          <w:rFonts w:ascii="Liberation Serif" w:hAnsi="Liberation Serif" w:cs="Liberation Serif"/>
          <w:sz w:val="24"/>
          <w:szCs w:val="24"/>
          <w:lang w:eastAsia="ru-RU"/>
        </w:rPr>
        <w:t xml:space="preserve">ГАОУ ДПО СО «Институт развития образования» </w:t>
      </w:r>
      <w:r w:rsidR="000F1086">
        <w:rPr>
          <w:rFonts w:ascii="Liberation Serif" w:hAnsi="Liberation Serif" w:cs="Liberation Serif"/>
          <w:sz w:val="24"/>
          <w:szCs w:val="24"/>
          <w:lang w:eastAsia="ru-RU"/>
        </w:rPr>
        <w:t>Свердловской области</w:t>
      </w:r>
    </w:p>
    <w:p w:rsidR="00883FC3" w:rsidRDefault="0051488D" w:rsidP="003B648C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F1086">
        <w:rPr>
          <w:rFonts w:ascii="Liberation Serif" w:hAnsi="Liberation Serif" w:cs="Liberation Serif"/>
          <w:b/>
          <w:sz w:val="24"/>
          <w:szCs w:val="24"/>
          <w:lang w:eastAsia="ru-RU"/>
        </w:rPr>
        <w:t>Параллели</w:t>
      </w:r>
      <w:r w:rsidR="003B648C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07836">
        <w:rPr>
          <w:rFonts w:ascii="Liberation Serif" w:hAnsi="Liberation Serif" w:cs="Liberation Serif"/>
          <w:sz w:val="24"/>
          <w:szCs w:val="24"/>
          <w:lang w:eastAsia="ru-RU"/>
        </w:rPr>
        <w:t>с 5 по 11</w:t>
      </w:r>
      <w:r w:rsidR="000F1086">
        <w:rPr>
          <w:rFonts w:ascii="Liberation Serif" w:hAnsi="Liberation Serif" w:cs="Liberation Serif"/>
          <w:sz w:val="24"/>
          <w:szCs w:val="24"/>
          <w:lang w:eastAsia="ru-RU"/>
        </w:rPr>
        <w:t>, по русскому языку – с 4 по 11</w:t>
      </w:r>
    </w:p>
    <w:p w:rsidR="003B648C" w:rsidRPr="00FD0DE8" w:rsidRDefault="003B648C" w:rsidP="00FD0DE8">
      <w:pPr>
        <w:ind w:left="144" w:right="138"/>
        <w:contextualSpacing/>
        <w:rPr>
          <w:rFonts w:ascii="Liberation Serif" w:hAnsi="Liberation Serif" w:cs="Liberation Serif"/>
          <w:sz w:val="28"/>
          <w:szCs w:val="28"/>
        </w:rPr>
      </w:pPr>
      <w:r w:rsidRPr="003B648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Предметы: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B648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tbl>
      <w:tblPr>
        <w:tblW w:w="10223" w:type="dxa"/>
        <w:tblInd w:w="-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1657"/>
        <w:gridCol w:w="1518"/>
        <w:gridCol w:w="1933"/>
        <w:gridCol w:w="1380"/>
        <w:gridCol w:w="1932"/>
      </w:tblGrid>
      <w:tr w:rsidR="003B648C" w:rsidRPr="009F31B4" w:rsidTr="003B648C">
        <w:trPr>
          <w:cantSplit/>
          <w:trHeight w:val="320"/>
          <w:tblHeader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contextualSpacing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contextualSpacing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t>Даты проведения олимпиады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contextualSpacing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t>Публикация предваритель</w:t>
            </w:r>
            <w:r w:rsidRPr="009F31B4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softHyphen/>
              <w:t>ных баллов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contextualSpacing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t>Приём апелляций (вопросов к жюри)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contextualSpacing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t>Публикация итоговых баллов</w:t>
            </w:r>
          </w:p>
          <w:p w:rsidR="003B648C" w:rsidRPr="009F31B4" w:rsidRDefault="003B648C" w:rsidP="00AA5825">
            <w:pPr>
              <w:pStyle w:val="TableParagraph"/>
              <w:contextualSpacing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contextualSpacing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t xml:space="preserve">Внесение в РБДО результатов </w:t>
            </w:r>
            <w:proofErr w:type="spellStart"/>
            <w:r w:rsidRPr="009F31B4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t>рейтингования</w:t>
            </w:r>
            <w:proofErr w:type="spellEnd"/>
            <w:r w:rsidRPr="009F31B4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t xml:space="preserve"> на уровне МОУО.</w:t>
            </w:r>
            <w:r w:rsidRPr="009F31B4">
              <w:rPr>
                <w:rStyle w:val="a8"/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footnoteReference w:id="1"/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Право (онлайн)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16-18 сентября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22 сентября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23-24 сентября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29 сентября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Экология (онлайн)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16-18 сентября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22 сентября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23-24 сентября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29 сентября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Французский, Немецкий языки (онлайн-тур)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20-21 сентября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27-28 сентября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Французский язык (очный тур)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22 сентября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25 сентября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27-28 сентября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Немецкий язык (очный тур)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23 сентября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27 сентября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28-29 сентября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Экономика (онлайн)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22-23 сентября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05 октября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06-07 октября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13 октября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18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Литература (очно)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24-25 сентября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29 сентября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30 сентября-</w:t>
            </w: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br/>
              <w:t>01 октября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 октября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7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Технология (онлайн-тур)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28-29 сентября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06 октября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07-08 октября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14 октября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19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Технология (очный тур)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27-29 сентября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География (онлайн)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27-29 сентября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07 октября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08-09 октября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12 октября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13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Обществознание (онлайн)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04-06 октября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12 октября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13-14 октября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25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История (онлайн)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08-10 октября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14 октября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15-18 октября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27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Русский язык (онлайн-тур)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11-13 октября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18 октября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19-20 октября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28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Русский язык (очный тур)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14-15 октября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19 октября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20-21 октября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26 октября</w:t>
            </w: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Искусство (МХК) (онлайн-тур)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16-18 октября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21-22 октября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27 октября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29 октября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Искусство (МХК) (очный тур)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18-19 октября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21-22 октября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27 октября</w:t>
            </w: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ОБЖ (онлайн-тур)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19-20 октября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26-27 октября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02 ноября</w:t>
            </w: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lastRenderedPageBreak/>
              <w:t>ОБЖ (очный тур)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26 октября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27-28 октября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3B648C" w:rsidRPr="009F31B4" w:rsidTr="003B648C">
        <w:trPr>
          <w:cantSplit/>
          <w:trHeight w:val="3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lastRenderedPageBreak/>
              <w:t>Английский язык (онлайн-тур)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23-25 октября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27 октября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28-29 октября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8C" w:rsidRPr="009F31B4" w:rsidRDefault="003B648C" w:rsidP="00AA5825">
            <w:pPr>
              <w:pStyle w:val="TableParagraph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05 ноября</w:t>
            </w:r>
          </w:p>
        </w:tc>
      </w:tr>
    </w:tbl>
    <w:p w:rsidR="003B648C" w:rsidRDefault="003B648C" w:rsidP="00584658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D4225A" w:rsidRPr="00D4225A" w:rsidRDefault="00D4225A" w:rsidP="00584658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82310F" w:rsidRDefault="0082310F" w:rsidP="0082310F">
      <w:pPr>
        <w:pStyle w:val="TableParagraph"/>
        <w:spacing w:line="240" w:lineRule="auto"/>
        <w:ind w:left="144" w:right="138"/>
        <w:contextualSpacing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t>График проведения основных процедур школьного этапа по предметам</w:t>
      </w:r>
    </w:p>
    <w:p w:rsidR="00883FC3" w:rsidRDefault="00883FC3" w:rsidP="000F1086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0F1086" w:rsidRDefault="001811F1" w:rsidP="000F1086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F1086">
        <w:rPr>
          <w:rFonts w:ascii="Liberation Serif" w:hAnsi="Liberation Serif" w:cs="Liberation Serif"/>
          <w:b/>
          <w:sz w:val="24"/>
          <w:szCs w:val="24"/>
          <w:lang w:eastAsia="ru-RU"/>
        </w:rPr>
        <w:t>Платформа:</w:t>
      </w:r>
      <w:r w:rsidR="00FD0DE8" w:rsidRPr="00FD0DE8">
        <w:t xml:space="preserve"> </w:t>
      </w:r>
      <w:hyperlink r:id="rId9" w:history="1">
        <w:r w:rsidR="00FD0DE8" w:rsidRPr="00FD0DE8">
          <w:rPr>
            <w:rStyle w:val="a9"/>
            <w:rFonts w:ascii="Liberation Serif" w:hAnsi="Liberation Serif"/>
            <w:sz w:val="24"/>
            <w:szCs w:val="24"/>
          </w:rPr>
          <w:t>https://siriusolymp.ru/</w:t>
        </w:r>
      </w:hyperlink>
      <w:r w:rsidR="00FD0DE8">
        <w:rPr>
          <w:rStyle w:val="a9"/>
          <w:rFonts w:ascii="Liberation Serif" w:hAnsi="Liberation Serif"/>
          <w:sz w:val="28"/>
          <w:szCs w:val="28"/>
        </w:rPr>
        <w:t xml:space="preserve"> </w:t>
      </w:r>
      <w:r w:rsidR="00FD0DE8">
        <w:rPr>
          <w:rFonts w:ascii="Liberation Serif" w:hAnsi="Liberation Serif" w:cs="Liberation Serif"/>
          <w:sz w:val="24"/>
          <w:szCs w:val="24"/>
          <w:lang w:eastAsia="ru-RU"/>
        </w:rPr>
        <w:t>«</w:t>
      </w:r>
      <w:proofErr w:type="spellStart"/>
      <w:r w:rsidR="00FD0DE8">
        <w:rPr>
          <w:rFonts w:ascii="Liberation Serif" w:hAnsi="Liberation Serif" w:cs="Liberation Serif"/>
          <w:sz w:val="24"/>
          <w:szCs w:val="24"/>
          <w:lang w:eastAsia="ru-RU"/>
        </w:rPr>
        <w:t>Сириус.Курсы</w:t>
      </w:r>
      <w:proofErr w:type="spellEnd"/>
      <w:r w:rsidR="00FD0DE8">
        <w:rPr>
          <w:rFonts w:ascii="Liberation Serif" w:hAnsi="Liberation Serif" w:cs="Liberation Serif"/>
          <w:sz w:val="24"/>
          <w:szCs w:val="24"/>
          <w:lang w:eastAsia="ru-RU"/>
        </w:rPr>
        <w:t xml:space="preserve">». </w:t>
      </w:r>
      <w:r w:rsidR="000F1086">
        <w:rPr>
          <w:rFonts w:ascii="Liberation Serif" w:hAnsi="Liberation Serif" w:cs="Liberation Serif"/>
          <w:sz w:val="24"/>
          <w:szCs w:val="24"/>
          <w:lang w:eastAsia="ru-RU"/>
        </w:rPr>
        <w:t>Образовательный центр «Сириус»</w:t>
      </w:r>
      <w:r w:rsidR="000F1086" w:rsidRPr="000F108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344A1D" w:rsidRDefault="000F1086" w:rsidP="000F1086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2310F">
        <w:rPr>
          <w:rFonts w:ascii="Liberation Serif" w:hAnsi="Liberation Serif" w:cs="Liberation Serif"/>
          <w:b/>
          <w:sz w:val="24"/>
          <w:szCs w:val="24"/>
          <w:lang w:eastAsia="ru-RU"/>
        </w:rPr>
        <w:t>Параллели</w:t>
      </w:r>
      <w:r w:rsidRPr="00907836">
        <w:rPr>
          <w:rFonts w:ascii="Liberation Serif" w:hAnsi="Liberation Serif" w:cs="Liberation Serif"/>
          <w:sz w:val="24"/>
          <w:szCs w:val="24"/>
          <w:lang w:eastAsia="ru-RU"/>
        </w:rPr>
        <w:t xml:space="preserve"> – с 5 по 11</w:t>
      </w:r>
      <w:r>
        <w:rPr>
          <w:rFonts w:ascii="Liberation Serif" w:hAnsi="Liberation Serif" w:cs="Liberation Serif"/>
          <w:sz w:val="24"/>
          <w:szCs w:val="24"/>
          <w:lang w:eastAsia="ru-RU"/>
        </w:rPr>
        <w:t>, по математике – с 4 по 11</w:t>
      </w:r>
    </w:p>
    <w:p w:rsidR="00883FC3" w:rsidRDefault="00FD0DE8" w:rsidP="000F1086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D0DE8">
        <w:rPr>
          <w:rFonts w:ascii="Liberation Serif" w:hAnsi="Liberation Serif" w:cs="Liberation Serif"/>
          <w:b/>
          <w:sz w:val="24"/>
          <w:szCs w:val="24"/>
          <w:lang w:eastAsia="ru-RU"/>
        </w:rPr>
        <w:t>Предметы: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физика, биология, астрономия, химия, математика, информатика</w:t>
      </w:r>
    </w:p>
    <w:p w:rsidR="003B648C" w:rsidRDefault="003B648C" w:rsidP="000F1086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275"/>
        <w:gridCol w:w="1418"/>
        <w:gridCol w:w="1276"/>
        <w:gridCol w:w="1417"/>
        <w:gridCol w:w="1701"/>
      </w:tblGrid>
      <w:tr w:rsidR="003B648C" w:rsidRPr="009F31B4" w:rsidTr="00AA5825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 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3B648C" w:rsidRPr="009F31B4" w:rsidTr="00AA5825">
        <w:trPr>
          <w:trHeight w:val="5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Публикация Требований по предмету на сайте siriusolymp.ru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23.09.2021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04.10.2021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07.10.2021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14.10.2021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</w:tr>
      <w:tr w:rsidR="003B648C" w:rsidRPr="009F31B4" w:rsidTr="00AA5825">
        <w:trPr>
          <w:trHeight w:val="46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Размещение кодов доступа в ФИС 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25.09.2021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02.10.2021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06.10.2021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09.102021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16.10.2021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23.10.2021</w:t>
            </w:r>
          </w:p>
        </w:tc>
      </w:tr>
      <w:tr w:rsidR="003B648C" w:rsidRPr="009F31B4" w:rsidTr="00AA5825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 xml:space="preserve">Проведение олимпиады в тестирующей системе </w:t>
            </w:r>
            <w:proofErr w:type="spellStart"/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uts.sirius.online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3B648C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3B648C"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val="en-US" w:eastAsia="ru-RU"/>
              </w:rPr>
              <w:t>30.09.2021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3B648C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3B648C"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val="en-US" w:eastAsia="ru-RU"/>
              </w:rPr>
              <w:t>07.10.2021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3B648C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3B648C"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val="en-US" w:eastAsia="ru-RU"/>
              </w:rPr>
              <w:t>11.10.2021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3B648C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3B648C"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val="en-US" w:eastAsia="ru-RU"/>
              </w:rPr>
              <w:t>14.10.2021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3B648C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3B648C"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val="en-US" w:eastAsia="ru-RU"/>
              </w:rPr>
              <w:t>21.10.2021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3B648C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3B648C">
              <w:rPr>
                <w:rFonts w:ascii="Liberation Serif" w:eastAsia="Times New Roman" w:hAnsi="Liberation Serif"/>
                <w:b/>
                <w:color w:val="000000"/>
                <w:sz w:val="20"/>
                <w:szCs w:val="20"/>
                <w:lang w:val="en-US" w:eastAsia="ru-RU"/>
              </w:rPr>
              <w:t>28.10.2021</w:t>
            </w:r>
          </w:p>
        </w:tc>
      </w:tr>
      <w:tr w:rsidR="003B648C" w:rsidRPr="009F31B4" w:rsidTr="00AA5825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Публикация разбора на сайте siriusolymp.ru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02.10.2021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09.10.2021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13.10.2021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16.10.2021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23.10.2021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30.10.2021</w:t>
            </w:r>
          </w:p>
        </w:tc>
      </w:tr>
      <w:tr w:rsidR="003B648C" w:rsidRPr="009F31B4" w:rsidTr="00AA5825">
        <w:trPr>
          <w:trHeight w:val="9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Публикация предварительных результатов, доступных в тестирующей системе по коду участника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07.10.2021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14.10.2021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28.10.2021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04.11.2021</w:t>
            </w:r>
          </w:p>
        </w:tc>
      </w:tr>
      <w:tr w:rsidR="003B648C" w:rsidRPr="009F31B4" w:rsidTr="00AA5825">
        <w:trPr>
          <w:trHeight w:val="9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Срок окончания приема вопро</w:t>
            </w: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 xml:space="preserve">сов от учителей (членов жюри ШЭ </w:t>
            </w:r>
            <w:proofErr w:type="spellStart"/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ВсОШ</w:t>
            </w:r>
            <w:proofErr w:type="spellEnd"/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 xml:space="preserve">) региональным оператором – Фондом «Золотое сечение»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10.10.2021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17.10.2021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24.10.2021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31.10.2021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07.11.2021</w:t>
            </w:r>
          </w:p>
        </w:tc>
      </w:tr>
      <w:tr w:rsidR="003B648C" w:rsidRPr="009F31B4" w:rsidTr="00AA5825">
        <w:trPr>
          <w:trHeight w:val="66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Срок рассмотрения вопросов региональной апелляционной комиссией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19.10.2021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23.10.2021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02.11.2021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</w:tr>
      <w:tr w:rsidR="003B648C" w:rsidRPr="009F31B4" w:rsidTr="00AA5825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Публикация обезличенных итоговых результатов в ФИС 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14.10.2021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25.10.2021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28.10.2021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04.11.2021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48C" w:rsidRPr="009F31B4" w:rsidRDefault="003B648C" w:rsidP="00AA582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 w:rsidRPr="009F31B4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11.11.2021</w:t>
            </w:r>
          </w:p>
        </w:tc>
      </w:tr>
    </w:tbl>
    <w:p w:rsidR="00734731" w:rsidRPr="004F55B4" w:rsidRDefault="0006722B" w:rsidP="00DB27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734731" w:rsidRPr="004F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D8" w:rsidRDefault="009C5BD8" w:rsidP="0051488D">
      <w:pPr>
        <w:spacing w:after="0" w:line="240" w:lineRule="auto"/>
      </w:pPr>
      <w:r>
        <w:separator/>
      </w:r>
    </w:p>
  </w:endnote>
  <w:endnote w:type="continuationSeparator" w:id="0">
    <w:p w:rsidR="009C5BD8" w:rsidRDefault="009C5BD8" w:rsidP="0051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D8" w:rsidRDefault="009C5BD8" w:rsidP="0051488D">
      <w:pPr>
        <w:spacing w:after="0" w:line="240" w:lineRule="auto"/>
      </w:pPr>
      <w:r>
        <w:separator/>
      </w:r>
    </w:p>
  </w:footnote>
  <w:footnote w:type="continuationSeparator" w:id="0">
    <w:p w:rsidR="009C5BD8" w:rsidRDefault="009C5BD8" w:rsidP="0051488D">
      <w:pPr>
        <w:spacing w:after="0" w:line="240" w:lineRule="auto"/>
      </w:pPr>
      <w:r>
        <w:continuationSeparator/>
      </w:r>
    </w:p>
  </w:footnote>
  <w:footnote w:id="1">
    <w:p w:rsidR="003B648C" w:rsidRDefault="003B648C" w:rsidP="003B648C">
      <w:pPr>
        <w:pStyle w:val="a6"/>
      </w:pPr>
      <w:r>
        <w:rPr>
          <w:rStyle w:val="a8"/>
        </w:rPr>
        <w:footnoteRef/>
      </w:r>
      <w:r>
        <w:t xml:space="preserve"> После </w:t>
      </w:r>
      <w:proofErr w:type="spellStart"/>
      <w:r>
        <w:t>дедлайна</w:t>
      </w:r>
      <w:proofErr w:type="spellEnd"/>
      <w:r>
        <w:t xml:space="preserve"> внесения в РБДО результатов </w:t>
      </w:r>
      <w:proofErr w:type="spellStart"/>
      <w:r>
        <w:t>рейтингования</w:t>
      </w:r>
      <w:proofErr w:type="spellEnd"/>
      <w:r>
        <w:t xml:space="preserve"> по предмету на уровне МОУО школьный этап олимпиады по данному предмету является закрытым.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34DA9"/>
    <w:multiLevelType w:val="hybridMultilevel"/>
    <w:tmpl w:val="BFC21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A4"/>
    <w:rsid w:val="0006722B"/>
    <w:rsid w:val="000D20E1"/>
    <w:rsid w:val="000F1086"/>
    <w:rsid w:val="001811F1"/>
    <w:rsid w:val="002324C5"/>
    <w:rsid w:val="00273B47"/>
    <w:rsid w:val="002B21D1"/>
    <w:rsid w:val="00344A1D"/>
    <w:rsid w:val="003B648C"/>
    <w:rsid w:val="004F55B4"/>
    <w:rsid w:val="0051488D"/>
    <w:rsid w:val="00521C64"/>
    <w:rsid w:val="00584658"/>
    <w:rsid w:val="006120C9"/>
    <w:rsid w:val="00680BE0"/>
    <w:rsid w:val="00734731"/>
    <w:rsid w:val="0077073E"/>
    <w:rsid w:val="007D7730"/>
    <w:rsid w:val="0082310F"/>
    <w:rsid w:val="0083089C"/>
    <w:rsid w:val="008465EF"/>
    <w:rsid w:val="008537F3"/>
    <w:rsid w:val="00883FC3"/>
    <w:rsid w:val="008C57E5"/>
    <w:rsid w:val="008D09C6"/>
    <w:rsid w:val="00905CB7"/>
    <w:rsid w:val="00907836"/>
    <w:rsid w:val="009C5BD8"/>
    <w:rsid w:val="009E2C44"/>
    <w:rsid w:val="00A430FA"/>
    <w:rsid w:val="00AD70A4"/>
    <w:rsid w:val="00B6789A"/>
    <w:rsid w:val="00BC0F1F"/>
    <w:rsid w:val="00BD31DD"/>
    <w:rsid w:val="00C8769A"/>
    <w:rsid w:val="00D060F1"/>
    <w:rsid w:val="00D4225A"/>
    <w:rsid w:val="00DB2723"/>
    <w:rsid w:val="00EB5B88"/>
    <w:rsid w:val="00F16E16"/>
    <w:rsid w:val="00FD0DE8"/>
    <w:rsid w:val="00FE340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42B8"/>
  <w15:docId w15:val="{FE5A0767-22FA-4530-BAA3-6B3F4A56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7836"/>
    <w:pPr>
      <w:keepNext/>
      <w:suppressAutoHyphens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A1D"/>
    <w:rPr>
      <w:b/>
      <w:bCs/>
    </w:rPr>
  </w:style>
  <w:style w:type="character" w:customStyle="1" w:styleId="10">
    <w:name w:val="Заголовок 1 Знак"/>
    <w:basedOn w:val="a0"/>
    <w:link w:val="1"/>
    <w:rsid w:val="00907836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907836"/>
    <w:pPr>
      <w:widowControl w:val="0"/>
      <w:suppressAutoHyphens/>
      <w:autoSpaceDE w:val="0"/>
      <w:autoSpaceDN w:val="0"/>
      <w:spacing w:after="0" w:line="301" w:lineRule="exact"/>
      <w:ind w:left="159" w:right="151"/>
      <w:jc w:val="center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BD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48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5148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1488D"/>
    <w:rPr>
      <w:vertAlign w:val="superscript"/>
    </w:rPr>
  </w:style>
  <w:style w:type="character" w:styleId="a9">
    <w:name w:val="Hyperlink"/>
    <w:basedOn w:val="a0"/>
    <w:uiPriority w:val="99"/>
    <w:unhideWhenUsed/>
    <w:rsid w:val="00D4225A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3B64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b">
    <w:name w:val="Основной текст Знак"/>
    <w:basedOn w:val="a0"/>
    <w:link w:val="aa"/>
    <w:uiPriority w:val="1"/>
    <w:rsid w:val="003B648C"/>
    <w:rPr>
      <w:rFonts w:ascii="Cambria" w:eastAsia="Cambria" w:hAnsi="Cambria" w:cs="Cambr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E06FF-296F-44BF-A953-728D92EF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2021-09-08T05:59:00Z</dcterms:created>
  <dcterms:modified xsi:type="dcterms:W3CDTF">2021-09-12T06:05:00Z</dcterms:modified>
</cp:coreProperties>
</file>