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5AD8C" w14:textId="4C465986" w:rsidR="00440253" w:rsidRDefault="00440253" w:rsidP="00E40463">
      <w:pPr>
        <w:rPr>
          <w:b/>
          <w:sz w:val="24"/>
          <w:szCs w:val="24"/>
        </w:rPr>
      </w:pPr>
    </w:p>
    <w:p w14:paraId="661F8CA7" w14:textId="77777777" w:rsidR="00C52084" w:rsidRPr="00C4383E" w:rsidRDefault="002127E8">
      <w:pPr>
        <w:jc w:val="center"/>
        <w:rPr>
          <w:b/>
          <w:sz w:val="28"/>
          <w:szCs w:val="28"/>
        </w:rPr>
      </w:pPr>
      <w:r w:rsidRPr="00C4383E">
        <w:rPr>
          <w:b/>
          <w:sz w:val="28"/>
          <w:szCs w:val="28"/>
        </w:rPr>
        <w:t>ТЕХНОЛОГИЧЕСКАЯ КАРТА УРОКА</w:t>
      </w:r>
      <w:r w:rsidR="00CF1AE5" w:rsidRPr="00C4383E">
        <w:rPr>
          <w:b/>
          <w:sz w:val="28"/>
          <w:szCs w:val="28"/>
        </w:rPr>
        <w:br/>
      </w:r>
    </w:p>
    <w:p w14:paraId="6363D6BB" w14:textId="5D45110A" w:rsidR="00C52084" w:rsidRPr="00C4383E" w:rsidRDefault="00216BED" w:rsidP="00216B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8"/>
          <w:szCs w:val="28"/>
        </w:rPr>
      </w:pPr>
      <w:r w:rsidRPr="00C4383E">
        <w:rPr>
          <w:b/>
          <w:sz w:val="28"/>
          <w:szCs w:val="28"/>
        </w:rPr>
        <w:t>Тема</w:t>
      </w:r>
      <w:r w:rsidR="00053204" w:rsidRPr="00C4383E">
        <w:rPr>
          <w:b/>
          <w:sz w:val="28"/>
          <w:szCs w:val="28"/>
        </w:rPr>
        <w:t>:</w:t>
      </w:r>
      <w:r w:rsidR="00587EE0" w:rsidRPr="00C4383E">
        <w:rPr>
          <w:b/>
          <w:sz w:val="28"/>
          <w:szCs w:val="28"/>
        </w:rPr>
        <w:t xml:space="preserve"> </w:t>
      </w:r>
      <w:r w:rsidR="00587EE0" w:rsidRPr="00C4383E">
        <w:rPr>
          <w:sz w:val="28"/>
          <w:szCs w:val="28"/>
        </w:rPr>
        <w:t>Воинская дисциплина, ее сущность и значение</w:t>
      </w:r>
    </w:p>
    <w:p w14:paraId="0831ABA3" w14:textId="3DAB8FFD" w:rsidR="00216BED" w:rsidRPr="00C4383E" w:rsidRDefault="00216BED" w:rsidP="00216B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8"/>
          <w:szCs w:val="28"/>
        </w:rPr>
      </w:pPr>
      <w:r w:rsidRPr="00C4383E">
        <w:rPr>
          <w:b/>
          <w:sz w:val="28"/>
          <w:szCs w:val="28"/>
        </w:rPr>
        <w:t>Класс</w:t>
      </w:r>
      <w:r w:rsidR="00053204" w:rsidRPr="00C4383E">
        <w:rPr>
          <w:b/>
          <w:sz w:val="28"/>
          <w:szCs w:val="28"/>
        </w:rPr>
        <w:t>:</w:t>
      </w:r>
      <w:r w:rsidR="00587EE0" w:rsidRPr="00C4383E">
        <w:rPr>
          <w:b/>
          <w:sz w:val="28"/>
          <w:szCs w:val="28"/>
        </w:rPr>
        <w:t xml:space="preserve"> </w:t>
      </w:r>
      <w:r w:rsidR="00587EE0" w:rsidRPr="00C4383E">
        <w:rPr>
          <w:sz w:val="28"/>
          <w:szCs w:val="28"/>
        </w:rPr>
        <w:t>8</w:t>
      </w:r>
    </w:p>
    <w:p w14:paraId="74924EAC" w14:textId="77777777" w:rsidR="00C52084" w:rsidRPr="00C4383E" w:rsidRDefault="00CF1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0" w:name="_heading=h.1fob9te"/>
      <w:bookmarkEnd w:id="0"/>
      <w:r w:rsidRPr="00C4383E">
        <w:rPr>
          <w:sz w:val="28"/>
          <w:szCs w:val="28"/>
        </w:rPr>
        <w:t>1. ИНФОРМАЦИЯ О РАЗРАБОТЧИКЕ СЦЕНАРНОГО ПЛАНА</w:t>
      </w:r>
    </w:p>
    <w:tbl>
      <w:tblPr>
        <w:tblStyle w:val="153"/>
        <w:tblW w:w="1455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9"/>
        <w:gridCol w:w="7447"/>
      </w:tblGrid>
      <w:tr w:rsidR="00C52084" w:rsidRPr="00C4383E" w14:paraId="3D522A5A" w14:textId="77777777" w:rsidTr="00056879">
        <w:trPr>
          <w:trHeight w:val="23"/>
        </w:trPr>
        <w:tc>
          <w:tcPr>
            <w:tcW w:w="7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211C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ФИО разработчика</w:t>
            </w:r>
            <w:r w:rsidRPr="00C4383E">
              <w:rPr>
                <w:sz w:val="28"/>
                <w:szCs w:val="28"/>
              </w:rPr>
              <w:t xml:space="preserve"> (введите свои ФИО):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BFF620" w14:textId="14C92691" w:rsidR="00C52084" w:rsidRPr="00C4383E" w:rsidRDefault="00E40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 w:rsidRPr="00C4383E">
              <w:rPr>
                <w:sz w:val="28"/>
                <w:szCs w:val="28"/>
              </w:rPr>
              <w:t>Рычков</w:t>
            </w:r>
            <w:proofErr w:type="spellEnd"/>
            <w:r w:rsidRPr="00C4383E">
              <w:rPr>
                <w:sz w:val="28"/>
                <w:szCs w:val="28"/>
              </w:rPr>
              <w:t xml:space="preserve"> Андрей Вячеславович</w:t>
            </w:r>
          </w:p>
        </w:tc>
      </w:tr>
      <w:tr w:rsidR="00C52084" w:rsidRPr="00C4383E" w14:paraId="16D4B1F2" w14:textId="77777777">
        <w:trPr>
          <w:trHeight w:val="754"/>
        </w:trPr>
        <w:tc>
          <w:tcPr>
            <w:tcW w:w="7109" w:type="dxa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9AEF" w14:textId="54A20357" w:rsidR="00C52084" w:rsidRPr="00C4383E" w:rsidRDefault="00CF1AE5" w:rsidP="008363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 xml:space="preserve">Место работы/регалии разработчика </w:t>
            </w:r>
            <w:r w:rsidRPr="00C4383E">
              <w:rPr>
                <w:sz w:val="28"/>
                <w:szCs w:val="28"/>
              </w:rPr>
              <w:t>(введите свои место работы и/или регалии):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A8C075" w14:textId="77777777" w:rsidR="00C52084" w:rsidRPr="00C4383E" w:rsidRDefault="00E40463">
            <w:pP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МАОУ «Лицей» город Лесной. </w:t>
            </w:r>
          </w:p>
          <w:p w14:paraId="01578D4F" w14:textId="7B3F4EAA" w:rsidR="00E40463" w:rsidRPr="00C4383E" w:rsidRDefault="00C4383E">
            <w:pP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Преподаватель-организатор ОБЗР</w:t>
            </w:r>
          </w:p>
        </w:tc>
      </w:tr>
      <w:tr w:rsidR="00C52084" w:rsidRPr="00C4383E" w14:paraId="0610611C" w14:textId="77777777">
        <w:trPr>
          <w:trHeight w:val="545"/>
        </w:trPr>
        <w:tc>
          <w:tcPr>
            <w:tcW w:w="7109" w:type="dxa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44C3" w14:textId="20EC2F62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Дата</w:t>
            </w:r>
            <w:r w:rsidRPr="00C4383E">
              <w:rPr>
                <w:sz w:val="28"/>
                <w:szCs w:val="28"/>
              </w:rPr>
              <w:t xml:space="preserve"> (введите дату заполнения разработчиком данного описания):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49ECDB" w14:textId="61948C32" w:rsidR="00C52084" w:rsidRPr="00C4383E" w:rsidRDefault="00C438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  <w:r w:rsidR="00E40463" w:rsidRPr="00C4383E">
              <w:rPr>
                <w:sz w:val="28"/>
                <w:szCs w:val="28"/>
              </w:rPr>
              <w:t>.2024</w:t>
            </w:r>
          </w:p>
        </w:tc>
      </w:tr>
    </w:tbl>
    <w:p w14:paraId="3D6A1097" w14:textId="77777777" w:rsidR="00C52084" w:rsidRPr="00C4383E" w:rsidRDefault="00CF1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  <w:szCs w:val="28"/>
        </w:rPr>
      </w:pPr>
      <w:r w:rsidRPr="00C4383E">
        <w:rPr>
          <w:sz w:val="28"/>
          <w:szCs w:val="28"/>
        </w:rPr>
        <w:t xml:space="preserve"> </w:t>
      </w:r>
    </w:p>
    <w:p w14:paraId="290B4B25" w14:textId="77777777" w:rsidR="00C52084" w:rsidRPr="00C4383E" w:rsidRDefault="00CF1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1" w:name="_heading=h.3znysh7"/>
      <w:bookmarkEnd w:id="1"/>
      <w:r w:rsidRPr="00C4383E">
        <w:rPr>
          <w:sz w:val="28"/>
          <w:szCs w:val="28"/>
        </w:rPr>
        <w:t>2. ОБЩАЯ ИНФОРМАЦИЯ ПО УРОКУ</w:t>
      </w:r>
    </w:p>
    <w:tbl>
      <w:tblPr>
        <w:tblStyle w:val="152"/>
        <w:tblW w:w="14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1"/>
        <w:gridCol w:w="1868"/>
        <w:gridCol w:w="1868"/>
        <w:gridCol w:w="1868"/>
        <w:gridCol w:w="1865"/>
      </w:tblGrid>
      <w:tr w:rsidR="00C52084" w:rsidRPr="00C4383E" w14:paraId="7240A24A" w14:textId="77777777">
        <w:trPr>
          <w:trHeight w:val="146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9F90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Предмет</w:t>
            </w:r>
            <w:r w:rsidRPr="00C4383E">
              <w:rPr>
                <w:sz w:val="28"/>
                <w:szCs w:val="28"/>
              </w:rPr>
              <w:t xml:space="preserve"> (укажите название учебного предмета):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17FA" w14:textId="672E9D65" w:rsidR="00C52084" w:rsidRPr="00C4383E" w:rsidRDefault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C52084" w:rsidRPr="00C4383E" w14:paraId="6397546D" w14:textId="77777777">
        <w:trPr>
          <w:trHeight w:val="256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F43C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Класс</w:t>
            </w:r>
            <w:r w:rsidRPr="00C4383E">
              <w:rPr>
                <w:sz w:val="28"/>
                <w:szCs w:val="28"/>
              </w:rPr>
              <w:t xml:space="preserve"> (укажите класс, к которому относится урок):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654E" w14:textId="1B54CA55" w:rsidR="00C52084" w:rsidRPr="00C4383E" w:rsidRDefault="00E40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C52084" w:rsidRPr="00C4383E" w14:paraId="27E91FD0" w14:textId="77777777">
        <w:trPr>
          <w:trHeight w:val="211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B370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 xml:space="preserve">Номер урока </w:t>
            </w:r>
            <w:r w:rsidRPr="00C4383E">
              <w:rPr>
                <w:sz w:val="28"/>
                <w:szCs w:val="28"/>
              </w:rPr>
              <w:t>(укажите номер урока согласно УТК)</w:t>
            </w:r>
            <w:r w:rsidR="008363ED" w:rsidRPr="00C4383E">
              <w:rPr>
                <w:sz w:val="28"/>
                <w:szCs w:val="28"/>
              </w:rPr>
              <w:t>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A15C" w14:textId="2DFADD25" w:rsidR="00C52084" w:rsidRPr="00C4383E" w:rsidRDefault="00587EE0" w:rsidP="00587E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Модуль 2. Урок №8</w:t>
            </w:r>
          </w:p>
        </w:tc>
      </w:tr>
      <w:tr w:rsidR="00C52084" w:rsidRPr="00C4383E" w14:paraId="665E53B1" w14:textId="77777777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3CCA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Тема</w:t>
            </w:r>
            <w:r w:rsidRPr="00C4383E">
              <w:rPr>
                <w:sz w:val="28"/>
                <w:szCs w:val="28"/>
              </w:rPr>
              <w:t xml:space="preserve"> </w:t>
            </w:r>
            <w:r w:rsidRPr="00C4383E">
              <w:rPr>
                <w:b/>
                <w:sz w:val="28"/>
                <w:szCs w:val="28"/>
              </w:rPr>
              <w:t>урока</w:t>
            </w:r>
            <w:r w:rsidRPr="00C4383E">
              <w:rPr>
                <w:sz w:val="28"/>
                <w:szCs w:val="28"/>
              </w:rPr>
              <w:t xml:space="preserve"> (укажите тему урока согласно УТК):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2CE3" w14:textId="77777777" w:rsidR="00361F9B" w:rsidRPr="00C4383E" w:rsidRDefault="00587E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C4383E">
              <w:rPr>
                <w:b/>
                <w:color w:val="000000" w:themeColor="text1"/>
                <w:sz w:val="28"/>
                <w:szCs w:val="28"/>
                <w:u w:val="single"/>
              </w:rPr>
              <w:t>Воинская дисциплина, ее сущность и значение</w:t>
            </w:r>
            <w:r w:rsidR="00361F9B" w:rsidRPr="00C4383E">
              <w:rPr>
                <w:b/>
                <w:color w:val="000000" w:themeColor="text1"/>
                <w:sz w:val="28"/>
                <w:szCs w:val="28"/>
                <w:u w:val="single"/>
              </w:rPr>
              <w:t>.</w:t>
            </w:r>
          </w:p>
          <w:p w14:paraId="70873B05" w14:textId="2D390CD5" w:rsidR="00C52084" w:rsidRPr="00C4383E" w:rsidRDefault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 Вопросы для изучения:</w:t>
            </w:r>
          </w:p>
          <w:p w14:paraId="00AE0952" w14:textId="65AE6399" w:rsidR="00F36634" w:rsidRPr="00C4383E" w:rsidRDefault="00F366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Нормативные документы по теме:</w:t>
            </w:r>
          </w:p>
          <w:p w14:paraId="390502C5" w14:textId="77777777" w:rsidR="00F36634" w:rsidRPr="00C4383E" w:rsidRDefault="00361F9B" w:rsidP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Воинская дисциплина, ее сущность и значение. </w:t>
            </w:r>
          </w:p>
          <w:p w14:paraId="46B9DA3A" w14:textId="77777777" w:rsidR="00C4383E" w:rsidRPr="00C4383E" w:rsidRDefault="00361F9B" w:rsidP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Обязанности военнослужащих по соблюдению требований воинской дисциплины.</w:t>
            </w:r>
          </w:p>
          <w:p w14:paraId="15DF6730" w14:textId="36865216" w:rsidR="00C4383E" w:rsidRPr="00C4383E" w:rsidRDefault="00C4383E" w:rsidP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Что понимается под воинской дисциплиной? </w:t>
            </w:r>
          </w:p>
          <w:p w14:paraId="53C26FE8" w14:textId="62F5B052" w:rsidR="00361F9B" w:rsidRPr="00C4383E" w:rsidRDefault="00F36634" w:rsidP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Зачем нужна</w:t>
            </w:r>
            <w:r w:rsidR="00361F9B" w:rsidRPr="00C4383E">
              <w:rPr>
                <w:sz w:val="28"/>
                <w:szCs w:val="28"/>
              </w:rPr>
              <w:t xml:space="preserve"> воинская </w:t>
            </w:r>
            <w:r w:rsidRPr="00C4383E">
              <w:rPr>
                <w:sz w:val="28"/>
                <w:szCs w:val="28"/>
              </w:rPr>
              <w:t>дисциплина?</w:t>
            </w:r>
          </w:p>
          <w:p w14:paraId="067A1E0C" w14:textId="77777777" w:rsidR="00C4383E" w:rsidRPr="00C4383E" w:rsidRDefault="00C4383E" w:rsidP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  <w:p w14:paraId="1406DD23" w14:textId="605D460B" w:rsidR="00361F9B" w:rsidRPr="00C4383E" w:rsidRDefault="00361F9B" w:rsidP="00361F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C52084" w:rsidRPr="00C4383E" w14:paraId="40201DDD" w14:textId="77777777">
        <w:trPr>
          <w:trHeight w:val="598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8E2F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lastRenderedPageBreak/>
              <w:t>Уровень изучения</w:t>
            </w:r>
            <w:r w:rsidRPr="00C4383E">
              <w:rPr>
                <w:sz w:val="28"/>
                <w:szCs w:val="28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7598" w14:textId="28B1035B" w:rsidR="00C52084" w:rsidRPr="00C4383E" w:rsidRDefault="005535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Базовый</w:t>
            </w:r>
          </w:p>
        </w:tc>
      </w:tr>
      <w:tr w:rsidR="00C52084" w:rsidRPr="00C4383E" w14:paraId="011E8D46" w14:textId="77777777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725D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 xml:space="preserve">Тип урока </w:t>
            </w:r>
            <w:r w:rsidRPr="00C4383E">
              <w:rPr>
                <w:sz w:val="28"/>
                <w:szCs w:val="28"/>
              </w:rPr>
              <w:t>(укажите тип урока):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730D" w14:textId="693DE383" w:rsidR="00C52084" w:rsidRPr="00C4383E" w:rsidRDefault="00C438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rFonts w:eastAsia="Arial Unicode MS"/>
                <w:color w:val="000000" w:themeColor="text1"/>
                <w:sz w:val="28"/>
                <w:szCs w:val="28"/>
              </w:rPr>
              <w:t>Комбинированный урок</w:t>
            </w:r>
            <w:r>
              <w:rPr>
                <w:rFonts w:eastAsia="Arial Unicode MS"/>
                <w:color w:val="000000" w:themeColor="text1"/>
                <w:sz w:val="28"/>
                <w:szCs w:val="28"/>
              </w:rPr>
              <w:t>. С использованием Библиотеки ЦОК.</w:t>
            </w:r>
          </w:p>
        </w:tc>
      </w:tr>
      <w:tr w:rsidR="00C52084" w:rsidRPr="00C4383E" w14:paraId="669C486A" w14:textId="77777777">
        <w:trPr>
          <w:trHeight w:val="87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57DA" w14:textId="77777777" w:rsidR="00C52084" w:rsidRPr="00C4383E" w:rsidRDefault="00CF1AE5">
            <w:pPr>
              <w:rPr>
                <w:sz w:val="28"/>
                <w:szCs w:val="28"/>
              </w:rPr>
            </w:pPr>
            <w:proofErr w:type="gramStart"/>
            <w:r w:rsidRPr="00C4383E">
              <w:rPr>
                <w:b/>
                <w:sz w:val="28"/>
                <w:szCs w:val="28"/>
              </w:rPr>
              <w:t>Адаптация для детей с ОВЗ</w:t>
            </w:r>
            <w:r w:rsidRPr="00C4383E">
              <w:rPr>
                <w:sz w:val="28"/>
                <w:szCs w:val="28"/>
              </w:rPr>
              <w:t xml:space="preserve"> (выберите «да» или «нет» из списка.</w:t>
            </w:r>
            <w:proofErr w:type="gramEnd"/>
            <w:r w:rsidRPr="00C4383E">
              <w:rPr>
                <w:sz w:val="28"/>
                <w:szCs w:val="28"/>
              </w:rPr>
              <w:t xml:space="preserve"> </w:t>
            </w:r>
            <w:proofErr w:type="gramStart"/>
            <w:r w:rsidRPr="00C4383E">
              <w:rPr>
                <w:sz w:val="28"/>
                <w:szCs w:val="28"/>
              </w:rPr>
              <w:t>Для варианта «да» укажите дополнительно вид ОВЗ)</w:t>
            </w:r>
            <w:proofErr w:type="gramEnd"/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57E3" w14:textId="38F7D914" w:rsidR="00E26E9A" w:rsidRPr="00C4383E" w:rsidRDefault="00C4383E" w:rsidP="00216BED">
            <w:pP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Нет </w:t>
            </w:r>
          </w:p>
        </w:tc>
      </w:tr>
      <w:tr w:rsidR="00C52084" w:rsidRPr="00C4383E" w14:paraId="646997C7" w14:textId="77777777">
        <w:trPr>
          <w:trHeight w:val="417"/>
        </w:trPr>
        <w:tc>
          <w:tcPr>
            <w:tcW w:w="1455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F264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Планируемые результаты:</w:t>
            </w:r>
            <w:r w:rsidRPr="00C4383E">
              <w:rPr>
                <w:sz w:val="28"/>
                <w:szCs w:val="28"/>
              </w:rPr>
              <w:t xml:space="preserve"> </w:t>
            </w:r>
          </w:p>
        </w:tc>
      </w:tr>
      <w:tr w:rsidR="00C52084" w:rsidRPr="00C4383E" w14:paraId="6023B726" w14:textId="77777777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A900" w14:textId="77777777" w:rsidR="00C52084" w:rsidRPr="00C4383E" w:rsidRDefault="00CF1AE5" w:rsidP="0021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 xml:space="preserve">Для учителя </w:t>
            </w:r>
          </w:p>
        </w:tc>
        <w:tc>
          <w:tcPr>
            <w:tcW w:w="7469" w:type="dxa"/>
            <w:gridSpan w:val="4"/>
          </w:tcPr>
          <w:p w14:paraId="48903A91" w14:textId="77777777" w:rsidR="00C52084" w:rsidRPr="00C4383E" w:rsidRDefault="00CF1AE5" w:rsidP="00216B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 xml:space="preserve">Для ученика </w:t>
            </w:r>
          </w:p>
        </w:tc>
      </w:tr>
      <w:tr w:rsidR="00C52084" w:rsidRPr="00C4383E" w14:paraId="796924B4" w14:textId="77777777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0AEA" w14:textId="3FA9D145" w:rsidR="00C52084" w:rsidRPr="00C4383E" w:rsidRDefault="00590A69" w:rsidP="00F62A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  <w:highlight w:val="yellow"/>
              </w:rPr>
            </w:pPr>
            <w:r w:rsidRPr="00C4383E">
              <w:rPr>
                <w:b/>
                <w:sz w:val="28"/>
                <w:szCs w:val="28"/>
              </w:rPr>
              <w:t xml:space="preserve">Личностные: </w:t>
            </w:r>
            <w:r w:rsidRPr="00C4383E">
              <w:rPr>
                <w:sz w:val="28"/>
                <w:szCs w:val="28"/>
              </w:rPr>
              <w:t>формирова</w:t>
            </w:r>
            <w:r w:rsidR="00F62AD8" w:rsidRPr="00C4383E">
              <w:rPr>
                <w:sz w:val="28"/>
                <w:szCs w:val="28"/>
              </w:rPr>
              <w:t>ть</w:t>
            </w:r>
            <w:r w:rsidRPr="00C4383E">
              <w:rPr>
                <w:sz w:val="28"/>
                <w:szCs w:val="28"/>
              </w:rPr>
              <w:t xml:space="preserve"> чувства гордости за свою Родину, ответственного отношения к выполнению конституционного долга – защите Отечества</w:t>
            </w:r>
            <w:r w:rsidR="00F62AD8" w:rsidRPr="00C4383E">
              <w:rPr>
                <w:sz w:val="28"/>
                <w:szCs w:val="28"/>
              </w:rPr>
              <w:t>.</w:t>
            </w:r>
          </w:p>
        </w:tc>
        <w:tc>
          <w:tcPr>
            <w:tcW w:w="7469" w:type="dxa"/>
            <w:gridSpan w:val="4"/>
            <w:vMerge w:val="restart"/>
          </w:tcPr>
          <w:p w14:paraId="10649E5C" w14:textId="74610758" w:rsidR="00EC622F" w:rsidRPr="00C4383E" w:rsidRDefault="00CF1AE5" w:rsidP="00EC62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Ты узнаешь:</w:t>
            </w:r>
            <w:r w:rsidR="00EC622F" w:rsidRPr="00C4383E">
              <w:rPr>
                <w:sz w:val="28"/>
                <w:szCs w:val="28"/>
              </w:rPr>
              <w:t xml:space="preserve"> </w:t>
            </w:r>
            <w:r w:rsidR="00F36634" w:rsidRPr="00C4383E">
              <w:rPr>
                <w:sz w:val="28"/>
                <w:szCs w:val="28"/>
              </w:rPr>
              <w:t>Нормативные документы, законы.</w:t>
            </w:r>
            <w:r w:rsidR="00C4383E">
              <w:rPr>
                <w:sz w:val="28"/>
                <w:szCs w:val="28"/>
              </w:rPr>
              <w:t xml:space="preserve"> </w:t>
            </w:r>
            <w:r w:rsidR="00F36634" w:rsidRPr="00C4383E">
              <w:rPr>
                <w:sz w:val="28"/>
                <w:szCs w:val="28"/>
              </w:rPr>
              <w:t>Выведем определение</w:t>
            </w:r>
            <w:r w:rsidR="00EC622F" w:rsidRPr="00C4383E">
              <w:rPr>
                <w:sz w:val="28"/>
                <w:szCs w:val="28"/>
              </w:rPr>
              <w:t xml:space="preserve"> воинская дисц</w:t>
            </w:r>
            <w:r w:rsidR="00F36634" w:rsidRPr="00C4383E">
              <w:rPr>
                <w:sz w:val="28"/>
                <w:szCs w:val="28"/>
              </w:rPr>
              <w:t xml:space="preserve">иплина, её сущность и значение, об </w:t>
            </w:r>
            <w:r w:rsidR="00EC622F" w:rsidRPr="00C4383E">
              <w:rPr>
                <w:sz w:val="28"/>
                <w:szCs w:val="28"/>
              </w:rPr>
              <w:t xml:space="preserve">обязанностях военнослужащих по соблюдению требований воинской дисциплины. </w:t>
            </w:r>
            <w:r w:rsidR="00F36634" w:rsidRPr="00C4383E">
              <w:rPr>
                <w:sz w:val="28"/>
                <w:szCs w:val="28"/>
              </w:rPr>
              <w:t>Как и какими способами</w:t>
            </w:r>
            <w:r w:rsidR="00EC622F" w:rsidRPr="00C4383E">
              <w:rPr>
                <w:sz w:val="28"/>
                <w:szCs w:val="28"/>
              </w:rPr>
              <w:t xml:space="preserve"> достигается твёрдая воинская дисциплина</w:t>
            </w:r>
          </w:p>
          <w:sdt>
            <w:sdtPr>
              <w:rPr>
                <w:sz w:val="28"/>
                <w:szCs w:val="28"/>
              </w:rPr>
              <w:tag w:val="goog_rdk_82"/>
              <w:id w:val="824939939"/>
              <w:showingPlcHdr/>
            </w:sdtPr>
            <w:sdtEndPr/>
            <w:sdtContent>
              <w:p w14:paraId="5BF02931" w14:textId="46DC47EF" w:rsidR="00C52084" w:rsidRPr="00C4383E" w:rsidRDefault="00EC622F" w:rsidP="00EC622F">
                <w:pPr>
                  <w:jc w:val="both"/>
                  <w:rPr>
                    <w:rFonts w:eastAsia="Times New Roman"/>
                    <w:sz w:val="28"/>
                    <w:szCs w:val="28"/>
                  </w:rPr>
                </w:pPr>
                <w:r w:rsidRPr="00C4383E">
                  <w:rPr>
                    <w:sz w:val="28"/>
                    <w:szCs w:val="28"/>
                  </w:rPr>
                  <w:t xml:space="preserve">     </w:t>
                </w:r>
              </w:p>
            </w:sdtContent>
          </w:sdt>
          <w:p w14:paraId="184130A2" w14:textId="77777777" w:rsidR="00EC622F" w:rsidRPr="00C4383E" w:rsidRDefault="00CF1AE5" w:rsidP="00EC62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Ты научишься:</w:t>
            </w:r>
            <w:r w:rsidR="00EC622F" w:rsidRPr="00C4383E">
              <w:rPr>
                <w:b/>
                <w:sz w:val="28"/>
                <w:szCs w:val="28"/>
              </w:rPr>
              <w:t xml:space="preserve"> </w:t>
            </w:r>
            <w:r w:rsidR="00EC622F" w:rsidRPr="00C4383E">
              <w:rPr>
                <w:sz w:val="28"/>
                <w:szCs w:val="28"/>
              </w:rPr>
              <w:t>Актуализировать знания о воинской дисциплине.</w:t>
            </w:r>
          </w:p>
          <w:p w14:paraId="6E08687A" w14:textId="77777777" w:rsidR="00F36634" w:rsidRPr="00C4383E" w:rsidRDefault="00F36634" w:rsidP="00F366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Узнаешь о принципах достижения твердой воинской дисциплины.</w:t>
            </w:r>
          </w:p>
          <w:p w14:paraId="539CF998" w14:textId="77777777" w:rsidR="00F36634" w:rsidRPr="00C4383E" w:rsidRDefault="00F36634" w:rsidP="00F366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Оценивать рисков нарушения воинской дисциплины.</w:t>
            </w:r>
          </w:p>
          <w:p w14:paraId="17F375F2" w14:textId="524A5CDB" w:rsidR="00EC622F" w:rsidRPr="00C4383E" w:rsidRDefault="00F36634" w:rsidP="00EC62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Научишься ф</w:t>
            </w:r>
            <w:r w:rsidR="00EC622F" w:rsidRPr="00C4383E">
              <w:rPr>
                <w:sz w:val="28"/>
                <w:szCs w:val="28"/>
              </w:rPr>
              <w:t>ормировать</w:t>
            </w:r>
            <w:r w:rsidRPr="00C4383E">
              <w:rPr>
                <w:sz w:val="28"/>
                <w:szCs w:val="28"/>
              </w:rPr>
              <w:t xml:space="preserve"> понятия </w:t>
            </w:r>
            <w:r w:rsidR="00EC622F" w:rsidRPr="00C4383E">
              <w:rPr>
                <w:sz w:val="28"/>
                <w:szCs w:val="28"/>
              </w:rPr>
              <w:t>сущности воинской дисциплины и ее значение.</w:t>
            </w:r>
          </w:p>
          <w:p w14:paraId="27692062" w14:textId="44984338" w:rsidR="00C52084" w:rsidRPr="00C4383E" w:rsidRDefault="00EC622F" w:rsidP="00EC62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Выработаешь модели поведения в воинском коллективе.</w:t>
            </w:r>
          </w:p>
          <w:sdt>
            <w:sdtPr>
              <w:rPr>
                <w:sz w:val="28"/>
                <w:szCs w:val="28"/>
              </w:rPr>
              <w:tag w:val="goog_rdk_84"/>
              <w:id w:val="874890155"/>
              <w:showingPlcHdr/>
            </w:sdtPr>
            <w:sdtEndPr/>
            <w:sdtContent>
              <w:p w14:paraId="752C2D6C" w14:textId="65D98446" w:rsidR="00C52084" w:rsidRPr="00C4383E" w:rsidRDefault="00EC622F" w:rsidP="00EC622F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ind w:left="720"/>
                  <w:jc w:val="both"/>
                  <w:rPr>
                    <w:sz w:val="28"/>
                    <w:szCs w:val="28"/>
                  </w:rPr>
                </w:pPr>
                <w:r w:rsidRPr="00C4383E">
                  <w:rPr>
                    <w:sz w:val="28"/>
                    <w:szCs w:val="28"/>
                  </w:rPr>
                  <w:t xml:space="preserve">     </w:t>
                </w:r>
              </w:p>
            </w:sdtContent>
          </w:sdt>
          <w:p w14:paraId="3AD7872A" w14:textId="77777777" w:rsidR="00C52084" w:rsidRPr="00C4383E" w:rsidRDefault="00C520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C52084" w:rsidRPr="00C4383E" w14:paraId="663B95CD" w14:textId="77777777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1469" w14:textId="71A396E1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 w:rsidRPr="00C4383E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="00590A69" w:rsidRPr="00C4383E">
              <w:rPr>
                <w:b/>
                <w:sz w:val="28"/>
                <w:szCs w:val="28"/>
              </w:rPr>
              <w:t>:</w:t>
            </w:r>
            <w:r w:rsidRPr="00C4383E">
              <w:rPr>
                <w:b/>
                <w:sz w:val="28"/>
                <w:szCs w:val="28"/>
              </w:rPr>
              <w:t xml:space="preserve"> </w:t>
            </w:r>
            <w:r w:rsidR="00F62AD8" w:rsidRPr="00C4383E">
              <w:rPr>
                <w:sz w:val="28"/>
                <w:szCs w:val="28"/>
              </w:rPr>
              <w:t xml:space="preserve">формировать умение </w:t>
            </w:r>
            <w:r w:rsidR="00590A69" w:rsidRPr="00C4383E">
              <w:rPr>
                <w:sz w:val="28"/>
                <w:szCs w:val="28"/>
              </w:rPr>
      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      </w:r>
          </w:p>
          <w:p w14:paraId="2F9D38ED" w14:textId="2BDE7DB6" w:rsidR="00590A69" w:rsidRPr="00C4383E" w:rsidRDefault="00590A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      </w:r>
          </w:p>
          <w:p w14:paraId="11896F8F" w14:textId="233FCF9D" w:rsidR="00590A69" w:rsidRPr="00C4383E" w:rsidRDefault="00590A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осознанно относиться к другому человеку, его мнению, признава</w:t>
            </w:r>
            <w:r w:rsidR="00F62AD8" w:rsidRPr="00C4383E">
              <w:rPr>
                <w:sz w:val="28"/>
                <w:szCs w:val="28"/>
              </w:rPr>
              <w:t>ть право на ошибку свою и чужую.</w:t>
            </w:r>
          </w:p>
          <w:p w14:paraId="37C5E646" w14:textId="77777777" w:rsidR="00C52084" w:rsidRPr="00C4383E" w:rsidRDefault="00C52084" w:rsidP="00216BED">
            <w:pPr>
              <w:pStyle w:val="25"/>
              <w:shd w:val="clear" w:color="auto" w:fill="auto"/>
              <w:spacing w:before="0" w:after="0" w:line="240" w:lineRule="auto"/>
              <w:rPr>
                <w:b/>
              </w:rPr>
            </w:pPr>
          </w:p>
        </w:tc>
        <w:tc>
          <w:tcPr>
            <w:tcW w:w="7469" w:type="dxa"/>
            <w:gridSpan w:val="4"/>
            <w:vMerge/>
          </w:tcPr>
          <w:p w14:paraId="3E1FD502" w14:textId="77777777" w:rsidR="00C52084" w:rsidRPr="00C4383E" w:rsidRDefault="00C5208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52084" w:rsidRPr="00C4383E" w14:paraId="48792B30" w14:textId="77777777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A1F2" w14:textId="79FF1B5E" w:rsidR="00C52084" w:rsidRPr="00C4383E" w:rsidRDefault="00F62AD8" w:rsidP="00F62A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lastRenderedPageBreak/>
              <w:t>Предметные</w:t>
            </w:r>
            <w:r w:rsidR="00590A69" w:rsidRPr="00C4383E">
              <w:rPr>
                <w:b/>
                <w:sz w:val="28"/>
                <w:szCs w:val="28"/>
              </w:rPr>
              <w:t xml:space="preserve">: </w:t>
            </w:r>
            <w:r w:rsidR="00590A69" w:rsidRPr="00C4383E">
              <w:rPr>
                <w:sz w:val="28"/>
                <w:szCs w:val="28"/>
              </w:rPr>
              <w:t>сформировать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</w:t>
            </w:r>
            <w:r w:rsidRPr="00C4383E">
              <w:rPr>
                <w:sz w:val="28"/>
                <w:szCs w:val="28"/>
              </w:rPr>
              <w:t>ной подготовки к военной службе.</w:t>
            </w:r>
          </w:p>
        </w:tc>
        <w:tc>
          <w:tcPr>
            <w:tcW w:w="7469" w:type="dxa"/>
            <w:gridSpan w:val="4"/>
            <w:vMerge/>
          </w:tcPr>
          <w:p w14:paraId="5266AFF5" w14:textId="77777777" w:rsidR="00C52084" w:rsidRPr="00C4383E" w:rsidRDefault="00C5208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52084" w:rsidRPr="00C4383E" w14:paraId="52CA62C4" w14:textId="77777777">
        <w:trPr>
          <w:trHeight w:val="543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9A77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b/>
                <w:color w:val="000000" w:themeColor="text1"/>
                <w:sz w:val="28"/>
                <w:szCs w:val="28"/>
              </w:rPr>
              <w:lastRenderedPageBreak/>
              <w:t>Ключевые слова</w:t>
            </w:r>
            <w:r w:rsidRPr="00C4383E">
              <w:rPr>
                <w:color w:val="000000" w:themeColor="text1"/>
                <w:sz w:val="28"/>
                <w:szCs w:val="28"/>
              </w:rPr>
              <w:t xml:space="preserve"> (введите через запятую список ключевых слов, характеризующих урок):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B2C0" w14:textId="2880E86B" w:rsidR="00C52084" w:rsidRPr="00C4383E" w:rsidRDefault="00F36634" w:rsidP="00F62A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Устав,</w:t>
            </w:r>
            <w:r w:rsidR="00C438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5A53" w:rsidRPr="00C4383E">
              <w:rPr>
                <w:color w:val="000000" w:themeColor="text1"/>
                <w:sz w:val="28"/>
                <w:szCs w:val="28"/>
              </w:rPr>
              <w:t>прися</w:t>
            </w:r>
            <w:r w:rsidR="006D5A97" w:rsidRPr="00C4383E">
              <w:rPr>
                <w:color w:val="000000" w:themeColor="text1"/>
                <w:sz w:val="28"/>
                <w:szCs w:val="28"/>
              </w:rPr>
              <w:t>га, защитник, Родина, взыскания, ответственность</w:t>
            </w:r>
          </w:p>
        </w:tc>
      </w:tr>
      <w:tr w:rsidR="00C52084" w:rsidRPr="00C4383E" w14:paraId="380E1C0A" w14:textId="77777777">
        <w:trPr>
          <w:trHeight w:val="543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CC13" w14:textId="7C7BA6A1" w:rsidR="00C52084" w:rsidRPr="00C4383E" w:rsidRDefault="00CF1AE5" w:rsidP="00FB4E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C4383E">
              <w:rPr>
                <w:b/>
                <w:color w:val="000000" w:themeColor="text1"/>
                <w:sz w:val="28"/>
                <w:szCs w:val="28"/>
              </w:rPr>
              <w:t xml:space="preserve">Базовые понятия, единые для школьного образования </w:t>
            </w:r>
            <w:r w:rsidRPr="00C4383E">
              <w:rPr>
                <w:color w:val="000000" w:themeColor="text1"/>
                <w:sz w:val="28"/>
                <w:szCs w:val="28"/>
              </w:rPr>
              <w:t>(укажите одно или несколько соответствующих понятий - при их наличии</w:t>
            </w:r>
            <w:r w:rsidR="008363ED" w:rsidRPr="00C4383E">
              <w:rPr>
                <w:color w:val="000000" w:themeColor="text1"/>
                <w:sz w:val="28"/>
                <w:szCs w:val="28"/>
              </w:rPr>
              <w:t>):</w:t>
            </w:r>
            <w:r w:rsidRPr="00C4383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CAB2" w14:textId="1F576CA7" w:rsidR="00C52084" w:rsidRPr="00C4383E" w:rsidRDefault="00E26E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значение воинской дисциплины</w:t>
            </w:r>
          </w:p>
        </w:tc>
        <w:tc>
          <w:tcPr>
            <w:tcW w:w="1868" w:type="dxa"/>
          </w:tcPr>
          <w:p w14:paraId="0D3CE7AF" w14:textId="2A73627F" w:rsidR="00C52084" w:rsidRPr="00C4383E" w:rsidRDefault="00F62A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верность воинскому долгу</w:t>
            </w:r>
            <w:r w:rsidR="006D5A97" w:rsidRPr="00C4383E">
              <w:rPr>
                <w:color w:val="000000" w:themeColor="text1"/>
                <w:sz w:val="28"/>
                <w:szCs w:val="28"/>
              </w:rPr>
              <w:t>, присяге</w:t>
            </w:r>
          </w:p>
        </w:tc>
        <w:tc>
          <w:tcPr>
            <w:tcW w:w="1868" w:type="dxa"/>
          </w:tcPr>
          <w:p w14:paraId="7490CFF4" w14:textId="4AFEC25E" w:rsidR="00C52084" w:rsidRPr="00C4383E" w:rsidRDefault="006D5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ответственность военнослужащих</w:t>
            </w:r>
          </w:p>
        </w:tc>
        <w:tc>
          <w:tcPr>
            <w:tcW w:w="1865" w:type="dxa"/>
          </w:tcPr>
          <w:p w14:paraId="7286CA5C" w14:textId="1F807D66" w:rsidR="00C52084" w:rsidRPr="00C4383E" w:rsidRDefault="00E26E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C4383E">
              <w:rPr>
                <w:color w:val="000000" w:themeColor="text1"/>
                <w:sz w:val="28"/>
                <w:szCs w:val="28"/>
              </w:rPr>
              <w:t>воинская дисциплина,</w:t>
            </w:r>
          </w:p>
        </w:tc>
      </w:tr>
      <w:tr w:rsidR="00C52084" w:rsidRPr="00C4383E" w14:paraId="35AE5571" w14:textId="77777777">
        <w:trPr>
          <w:trHeight w:val="411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85C6" w14:textId="77777777" w:rsidR="00C52084" w:rsidRPr="00C4383E" w:rsidRDefault="00CF1A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4383E">
              <w:rPr>
                <w:b/>
                <w:sz w:val="28"/>
                <w:szCs w:val="28"/>
              </w:rPr>
              <w:t>Краткое описание</w:t>
            </w:r>
            <w:r w:rsidRPr="00C4383E">
              <w:rPr>
                <w:sz w:val="28"/>
                <w:szCs w:val="28"/>
              </w:rPr>
              <w:t xml:space="preserve"> (введите аннотацию к уроку):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8CCF" w14:textId="2043A7E4" w:rsidR="00371346" w:rsidRPr="00C4383E" w:rsidRDefault="00C4383E" w:rsidP="0037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71346" w:rsidRPr="00C4383E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 xml:space="preserve"> по предмету</w:t>
            </w:r>
            <w:r w:rsidR="00371346" w:rsidRPr="00C4383E">
              <w:rPr>
                <w:sz w:val="28"/>
                <w:szCs w:val="28"/>
              </w:rPr>
              <w:t xml:space="preserve"> ОБЗР разработан по теме «Воинская дисциплина, ее сущность и значение» в соответствии с требованиями ФГОС.  </w:t>
            </w:r>
          </w:p>
          <w:p w14:paraId="1197B1AD" w14:textId="77777777" w:rsidR="00371346" w:rsidRPr="00C4383E" w:rsidRDefault="00371346" w:rsidP="00371346">
            <w:pPr>
              <w:rPr>
                <w:sz w:val="28"/>
                <w:szCs w:val="28"/>
              </w:rPr>
            </w:pPr>
          </w:p>
          <w:p w14:paraId="6169BD69" w14:textId="6BD51471" w:rsidR="00371346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Цель урока – познакомить учащихся, что такое воинская дисциплина, её сущность и значение. Обязанности военнослужащих по соблюдению требований воинской дисциплины.</w:t>
            </w:r>
          </w:p>
          <w:p w14:paraId="11211565" w14:textId="21488E09" w:rsidR="00371346" w:rsidRPr="00C4383E" w:rsidRDefault="00C4383E" w:rsidP="0037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</w:t>
            </w:r>
            <w:r w:rsidR="00371346" w:rsidRPr="00C4383E">
              <w:rPr>
                <w:sz w:val="28"/>
                <w:szCs w:val="28"/>
              </w:rPr>
              <w:t xml:space="preserve"> достигается твёрдая воинская дисциплина </w:t>
            </w:r>
          </w:p>
          <w:p w14:paraId="6463702F" w14:textId="2EF25059" w:rsidR="00371346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Задачи: обобщи</w:t>
            </w:r>
            <w:r w:rsidR="00C4383E">
              <w:rPr>
                <w:sz w:val="28"/>
                <w:szCs w:val="28"/>
              </w:rPr>
              <w:t>ть пройденный материал по теме</w:t>
            </w:r>
            <w:r w:rsidR="00F36634" w:rsidRPr="00C4383E">
              <w:rPr>
                <w:sz w:val="28"/>
                <w:szCs w:val="28"/>
              </w:rPr>
              <w:t xml:space="preserve">: </w:t>
            </w:r>
            <w:r w:rsidRPr="00C4383E">
              <w:rPr>
                <w:sz w:val="28"/>
                <w:szCs w:val="28"/>
              </w:rPr>
              <w:t>Военнослужащие и взаимоотношения между ними (общевоинские уставы). Актуализ</w:t>
            </w:r>
            <w:r w:rsidR="00EC622F" w:rsidRPr="00C4383E">
              <w:rPr>
                <w:sz w:val="28"/>
                <w:szCs w:val="28"/>
              </w:rPr>
              <w:t xml:space="preserve">ировать </w:t>
            </w:r>
            <w:r w:rsidRPr="00C4383E">
              <w:rPr>
                <w:sz w:val="28"/>
                <w:szCs w:val="28"/>
              </w:rPr>
              <w:t>знания о воинской дисциплине.</w:t>
            </w:r>
          </w:p>
          <w:p w14:paraId="55D3B1E9" w14:textId="54954F5B" w:rsidR="00371346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Формирова</w:t>
            </w:r>
            <w:r w:rsidR="00EC622F" w:rsidRPr="00C4383E">
              <w:rPr>
                <w:sz w:val="28"/>
                <w:szCs w:val="28"/>
              </w:rPr>
              <w:t>ть</w:t>
            </w:r>
            <w:r w:rsidRPr="00C4383E">
              <w:rPr>
                <w:sz w:val="28"/>
                <w:szCs w:val="28"/>
              </w:rPr>
              <w:t xml:space="preserve"> понимани</w:t>
            </w:r>
            <w:r w:rsidR="00EC622F" w:rsidRPr="00C4383E">
              <w:rPr>
                <w:sz w:val="28"/>
                <w:szCs w:val="28"/>
              </w:rPr>
              <w:t>е</w:t>
            </w:r>
            <w:r w:rsidRPr="00C4383E">
              <w:rPr>
                <w:sz w:val="28"/>
                <w:szCs w:val="28"/>
              </w:rPr>
              <w:t xml:space="preserve"> сущности воинской дисциплины и </w:t>
            </w:r>
            <w:r w:rsidRPr="00C4383E">
              <w:rPr>
                <w:sz w:val="28"/>
                <w:szCs w:val="28"/>
              </w:rPr>
              <w:lastRenderedPageBreak/>
              <w:t>ее значение.</w:t>
            </w:r>
          </w:p>
          <w:p w14:paraId="355D14A2" w14:textId="78BA8986" w:rsidR="00371346" w:rsidRPr="00C4383E" w:rsidRDefault="00EC622F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Познакомить с</w:t>
            </w:r>
            <w:r w:rsidR="00371346" w:rsidRPr="00C4383E">
              <w:rPr>
                <w:sz w:val="28"/>
                <w:szCs w:val="28"/>
              </w:rPr>
              <w:t xml:space="preserve"> принципа</w:t>
            </w:r>
            <w:r w:rsidRPr="00C4383E">
              <w:rPr>
                <w:sz w:val="28"/>
                <w:szCs w:val="28"/>
              </w:rPr>
              <w:t>ми</w:t>
            </w:r>
            <w:r w:rsidR="00371346" w:rsidRPr="00C4383E">
              <w:rPr>
                <w:sz w:val="28"/>
                <w:szCs w:val="28"/>
              </w:rPr>
              <w:t xml:space="preserve"> достижения твердой воинской дисциплины.</w:t>
            </w:r>
          </w:p>
          <w:p w14:paraId="4EED4E49" w14:textId="25006140" w:rsidR="00371346" w:rsidRPr="00C4383E" w:rsidRDefault="00EC622F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Научить о</w:t>
            </w:r>
            <w:r w:rsidR="00371346" w:rsidRPr="00C4383E">
              <w:rPr>
                <w:sz w:val="28"/>
                <w:szCs w:val="28"/>
              </w:rPr>
              <w:t>ценива</w:t>
            </w:r>
            <w:r w:rsidRPr="00C4383E">
              <w:rPr>
                <w:sz w:val="28"/>
                <w:szCs w:val="28"/>
              </w:rPr>
              <w:t>ть</w:t>
            </w:r>
            <w:r w:rsidR="00371346" w:rsidRPr="00C4383E">
              <w:rPr>
                <w:sz w:val="28"/>
                <w:szCs w:val="28"/>
              </w:rPr>
              <w:t xml:space="preserve"> риск</w:t>
            </w:r>
            <w:r w:rsidRPr="00C4383E">
              <w:rPr>
                <w:sz w:val="28"/>
                <w:szCs w:val="28"/>
              </w:rPr>
              <w:t>и</w:t>
            </w:r>
            <w:r w:rsidR="00371346" w:rsidRPr="00C4383E">
              <w:rPr>
                <w:sz w:val="28"/>
                <w:szCs w:val="28"/>
              </w:rPr>
              <w:t xml:space="preserve"> нарушения воинской дисциплины.</w:t>
            </w:r>
          </w:p>
          <w:p w14:paraId="3D3E8973" w14:textId="7A793EF0" w:rsidR="00371346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Выработ</w:t>
            </w:r>
            <w:r w:rsidR="00EC622F" w:rsidRPr="00C4383E">
              <w:rPr>
                <w:sz w:val="28"/>
                <w:szCs w:val="28"/>
              </w:rPr>
              <w:t xml:space="preserve">ать </w:t>
            </w:r>
            <w:r w:rsidRPr="00C4383E">
              <w:rPr>
                <w:sz w:val="28"/>
                <w:szCs w:val="28"/>
              </w:rPr>
              <w:t>модели поведения в воинском коллективе, развитие памяти, внимания, творческо</w:t>
            </w:r>
            <w:r w:rsidR="00EC622F" w:rsidRPr="00C4383E">
              <w:rPr>
                <w:sz w:val="28"/>
                <w:szCs w:val="28"/>
              </w:rPr>
              <w:t xml:space="preserve">го </w:t>
            </w:r>
            <w:r w:rsidRPr="00C4383E">
              <w:rPr>
                <w:sz w:val="28"/>
                <w:szCs w:val="28"/>
              </w:rPr>
              <w:t>воображени</w:t>
            </w:r>
            <w:r w:rsidR="00EC622F" w:rsidRPr="00C4383E">
              <w:rPr>
                <w:sz w:val="28"/>
                <w:szCs w:val="28"/>
              </w:rPr>
              <w:t>я.</w:t>
            </w:r>
          </w:p>
          <w:p w14:paraId="650CC9F5" w14:textId="7CE357DF" w:rsidR="00371346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Урок </w:t>
            </w:r>
            <w:r w:rsidR="00F36634" w:rsidRPr="00C4383E">
              <w:rPr>
                <w:sz w:val="28"/>
                <w:szCs w:val="28"/>
              </w:rPr>
              <w:t>проводить будем</w:t>
            </w:r>
            <w:r w:rsidRPr="00C4383E">
              <w:rPr>
                <w:sz w:val="28"/>
                <w:szCs w:val="28"/>
              </w:rPr>
              <w:t xml:space="preserve"> с применением информацио</w:t>
            </w:r>
            <w:r w:rsidR="00F36634" w:rsidRPr="00C4383E">
              <w:rPr>
                <w:sz w:val="28"/>
                <w:szCs w:val="28"/>
              </w:rPr>
              <w:t>нно-коммуникационных технологий</w:t>
            </w:r>
            <w:r w:rsidR="00C4383E">
              <w:rPr>
                <w:sz w:val="28"/>
                <w:szCs w:val="28"/>
              </w:rPr>
              <w:t xml:space="preserve"> </w:t>
            </w:r>
            <w:r w:rsidR="00F36634" w:rsidRPr="00C4383E">
              <w:rPr>
                <w:sz w:val="28"/>
                <w:szCs w:val="28"/>
              </w:rPr>
              <w:t>(</w:t>
            </w:r>
            <w:r w:rsidR="00C4383E">
              <w:rPr>
                <w:sz w:val="28"/>
                <w:szCs w:val="28"/>
              </w:rPr>
              <w:t xml:space="preserve">Библиотека </w:t>
            </w:r>
            <w:r w:rsidR="00F36634" w:rsidRPr="00C4383E">
              <w:rPr>
                <w:sz w:val="28"/>
                <w:szCs w:val="28"/>
              </w:rPr>
              <w:t>ЦОК-ОБЗР 8 класс)</w:t>
            </w:r>
          </w:p>
          <w:p w14:paraId="16732BD7" w14:textId="77777777" w:rsidR="00371346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На уроке формируются все виды компетентностей (коммуникативные, личностные, </w:t>
            </w:r>
            <w:proofErr w:type="spellStart"/>
            <w:r w:rsidRPr="00C4383E">
              <w:rPr>
                <w:sz w:val="28"/>
                <w:szCs w:val="28"/>
              </w:rPr>
              <w:t>метапредметные</w:t>
            </w:r>
            <w:proofErr w:type="spellEnd"/>
            <w:r w:rsidRPr="00C4383E">
              <w:rPr>
                <w:sz w:val="28"/>
                <w:szCs w:val="28"/>
              </w:rPr>
              <w:t xml:space="preserve"> и предметные).  </w:t>
            </w:r>
          </w:p>
          <w:p w14:paraId="6256C41C" w14:textId="64DDC121" w:rsidR="00C52084" w:rsidRPr="00C4383E" w:rsidRDefault="00371346" w:rsidP="00371346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Урок структурирован, каждый момент имеет целевые установки. Рефлексия в конце урока логично завершает работу учащихся, подводя к обобщению сделанного.</w:t>
            </w:r>
          </w:p>
        </w:tc>
      </w:tr>
    </w:tbl>
    <w:p w14:paraId="7C109FC5" w14:textId="77777777" w:rsidR="00C52084" w:rsidRPr="00C4383E" w:rsidRDefault="00C520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  <w:szCs w:val="28"/>
        </w:rPr>
      </w:pPr>
      <w:bookmarkStart w:id="2" w:name="_heading=h.2et92p0"/>
      <w:bookmarkEnd w:id="2"/>
    </w:p>
    <w:p w14:paraId="24CE52F6" w14:textId="77777777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</w:pPr>
    </w:p>
    <w:p w14:paraId="1A516DBA" w14:textId="77777777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</w:pPr>
    </w:p>
    <w:p w14:paraId="40EB418D" w14:textId="77777777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</w:pPr>
    </w:p>
    <w:p w14:paraId="1C3E94EB" w14:textId="77777777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</w:pPr>
    </w:p>
    <w:p w14:paraId="27E3B4EB" w14:textId="77777777" w:rsidR="00621B66" w:rsidRPr="00C4383E" w:rsidRDefault="00621B66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332F054C" w14:textId="77777777" w:rsidR="006D0836" w:rsidRPr="00C4383E" w:rsidRDefault="006D0836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2B34BEDE" w14:textId="77777777" w:rsidR="006D0836" w:rsidRPr="00C4383E" w:rsidRDefault="006D0836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70A4F0DB" w14:textId="77777777" w:rsidR="006D0836" w:rsidRDefault="006D0836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4792B054" w14:textId="77777777" w:rsidR="00C4383E" w:rsidRDefault="00C4383E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618353D7" w14:textId="77777777" w:rsidR="00C4383E" w:rsidRDefault="00C4383E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06344A55" w14:textId="77777777" w:rsidR="00C4383E" w:rsidRPr="00C4383E" w:rsidRDefault="00C4383E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0F0F6162" w14:textId="77777777" w:rsidR="006D0836" w:rsidRPr="00C4383E" w:rsidRDefault="006D0836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1179270A" w14:textId="77777777" w:rsidR="006D0836" w:rsidRPr="00C4383E" w:rsidRDefault="006D0836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65A06207" w14:textId="5C17A09A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Times New Roman"/>
          <w:b/>
          <w:color w:val="FF0000"/>
          <w:sz w:val="28"/>
          <w:szCs w:val="28"/>
        </w:rPr>
      </w:pPr>
      <w:r w:rsidRPr="00C4383E">
        <w:rPr>
          <w:b/>
          <w:sz w:val="28"/>
          <w:szCs w:val="28"/>
        </w:rPr>
        <w:lastRenderedPageBreak/>
        <w:t>БЛОЧНО-МОДУЛЬНОЕ ОПИСАНИЕ УРОКА</w:t>
      </w:r>
    </w:p>
    <w:p w14:paraId="52398E43" w14:textId="79BFB134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Times New Roman"/>
          <w:color w:val="000000"/>
          <w:sz w:val="28"/>
          <w:szCs w:val="28"/>
        </w:rPr>
      </w:pPr>
    </w:p>
    <w:tbl>
      <w:tblPr>
        <w:tblStyle w:val="151"/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6910"/>
      </w:tblGrid>
      <w:tr w:rsidR="00761E40" w:rsidRPr="00C4383E" w14:paraId="58655B52" w14:textId="77777777" w:rsidTr="00083D50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051381C0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761E40" w:rsidRPr="00C4383E" w14:paraId="500832FA" w14:textId="77777777" w:rsidTr="00083D50">
        <w:trPr>
          <w:jc w:val="center"/>
        </w:trPr>
        <w:tc>
          <w:tcPr>
            <w:tcW w:w="14560" w:type="dxa"/>
            <w:gridSpan w:val="2"/>
          </w:tcPr>
          <w:p w14:paraId="436D37F3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Модуль 1.1. Мотивирование на учебную деятельность</w:t>
            </w:r>
          </w:p>
        </w:tc>
      </w:tr>
      <w:tr w:rsidR="00761E40" w:rsidRPr="00C4383E" w14:paraId="27BA3F25" w14:textId="77777777" w:rsidTr="00083D50">
        <w:trPr>
          <w:trHeight w:val="327"/>
          <w:jc w:val="center"/>
        </w:trPr>
        <w:tc>
          <w:tcPr>
            <w:tcW w:w="14560" w:type="dxa"/>
            <w:gridSpan w:val="2"/>
          </w:tcPr>
          <w:p w14:paraId="2DB95BDD" w14:textId="148B9C3D" w:rsidR="00C4383E" w:rsidRPr="00C4383E" w:rsidRDefault="004C13E4" w:rsidP="00C4383E">
            <w:pPr>
              <w:pStyle w:val="af8"/>
              <w:numPr>
                <w:ilvl w:val="1"/>
                <w:numId w:val="36"/>
              </w:numPr>
              <w:tabs>
                <w:tab w:val="left" w:pos="60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C4383E">
              <w:rPr>
                <w:rFonts w:ascii="Times New Roman" w:hAnsi="Times New Roman"/>
                <w:bCs/>
                <w:sz w:val="28"/>
                <w:szCs w:val="28"/>
              </w:rPr>
              <w:t>Приветствие учеников.</w:t>
            </w:r>
            <w:r w:rsidR="00C4383E" w:rsidRPr="00C4383E">
              <w:rPr>
                <w:rFonts w:ascii="Times New Roman" w:hAnsi="Times New Roman"/>
                <w:bCs/>
                <w:sz w:val="28"/>
                <w:szCs w:val="28"/>
              </w:rPr>
              <w:t xml:space="preserve"> Выслушивание доклада о присутствующих и отсутствующих.</w:t>
            </w:r>
          </w:p>
          <w:p w14:paraId="65988885" w14:textId="3B05FD29" w:rsidR="00761E40" w:rsidRPr="00C4383E" w:rsidRDefault="004C13E4" w:rsidP="00C4383E">
            <w:pPr>
              <w:pStyle w:val="af8"/>
              <w:numPr>
                <w:ilvl w:val="1"/>
                <w:numId w:val="36"/>
              </w:numPr>
              <w:tabs>
                <w:tab w:val="left" w:pos="60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C4383E">
              <w:rPr>
                <w:rFonts w:ascii="Times New Roman" w:hAnsi="Times New Roman"/>
                <w:bCs/>
                <w:sz w:val="28"/>
                <w:szCs w:val="28"/>
              </w:rPr>
              <w:t xml:space="preserve"> Рассказ о том, как не соблюдение воинской дисциплины привело к трагедии во время боевых действий. Подвод к важности соблюдения воинской дисциплина, ее сущности и значения</w:t>
            </w:r>
          </w:p>
        </w:tc>
      </w:tr>
      <w:tr w:rsidR="00761E40" w:rsidRPr="00C4383E" w14:paraId="370614EF" w14:textId="77777777" w:rsidTr="00083D50">
        <w:trPr>
          <w:jc w:val="center"/>
        </w:trPr>
        <w:tc>
          <w:tcPr>
            <w:tcW w:w="7650" w:type="dxa"/>
            <w:vAlign w:val="center"/>
          </w:tcPr>
          <w:p w14:paraId="2F152657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596C9E69" w14:textId="784EC363" w:rsidR="00761E40" w:rsidRPr="00C4383E" w:rsidRDefault="00C4383E" w:rsidP="00A245D9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Рекомендации ученикам</w:t>
            </w:r>
            <w:r w:rsidR="00761E40" w:rsidRPr="00C4383E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</w:tr>
      <w:tr w:rsidR="00761E40" w:rsidRPr="00C4383E" w14:paraId="61205B31" w14:textId="77777777" w:rsidTr="00083D50">
        <w:trPr>
          <w:jc w:val="center"/>
        </w:trPr>
        <w:tc>
          <w:tcPr>
            <w:tcW w:w="7650" w:type="dxa"/>
          </w:tcPr>
          <w:p w14:paraId="7F5DF926" w14:textId="76D1D45A" w:rsidR="00761E40" w:rsidRPr="00C4383E" w:rsidRDefault="00E15D16" w:rsidP="00761E40">
            <w:pPr>
              <w:pStyle w:val="afd"/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Постараться сразу же заинтересовать обучающихся. Вывести их на важности изучаемой темы.</w:t>
            </w:r>
          </w:p>
        </w:tc>
        <w:tc>
          <w:tcPr>
            <w:tcW w:w="6910" w:type="dxa"/>
          </w:tcPr>
          <w:p w14:paraId="532C2F53" w14:textId="061B7F41" w:rsidR="00761E40" w:rsidRPr="00C4383E" w:rsidRDefault="00C4383E" w:rsidP="00C4383E">
            <w:pPr>
              <w:pStyle w:val="af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учебные принадлежности. Произвести доклад. Настроиться на урок.</w:t>
            </w:r>
            <w:r w:rsidR="001A30C5" w:rsidRPr="00C4383E">
              <w:rPr>
                <w:sz w:val="28"/>
                <w:szCs w:val="28"/>
              </w:rPr>
              <w:t xml:space="preserve"> </w:t>
            </w:r>
          </w:p>
        </w:tc>
      </w:tr>
      <w:tr w:rsidR="00761E40" w:rsidRPr="00C4383E" w14:paraId="7DCD28ED" w14:textId="77777777" w:rsidTr="00083D50">
        <w:trPr>
          <w:jc w:val="center"/>
        </w:trPr>
        <w:tc>
          <w:tcPr>
            <w:tcW w:w="14560" w:type="dxa"/>
            <w:gridSpan w:val="2"/>
          </w:tcPr>
          <w:p w14:paraId="3157510D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Модуль 1.2. Актуализация опорных знаний</w:t>
            </w:r>
          </w:p>
        </w:tc>
      </w:tr>
      <w:tr w:rsidR="00761E40" w:rsidRPr="00C4383E" w14:paraId="40D63B36" w14:textId="77777777" w:rsidTr="00083D50">
        <w:trPr>
          <w:jc w:val="center"/>
        </w:trPr>
        <w:tc>
          <w:tcPr>
            <w:tcW w:w="14560" w:type="dxa"/>
            <w:gridSpan w:val="2"/>
            <w:vAlign w:val="center"/>
          </w:tcPr>
          <w:p w14:paraId="384D5746" w14:textId="1D98D376" w:rsidR="00C4383E" w:rsidRPr="00EB087C" w:rsidRDefault="00F62875" w:rsidP="00EB087C">
            <w:pPr>
              <w:rPr>
                <w:bCs/>
                <w:sz w:val="28"/>
                <w:szCs w:val="28"/>
              </w:rPr>
            </w:pPr>
            <w:r w:rsidRPr="00EB087C">
              <w:rPr>
                <w:sz w:val="28"/>
                <w:szCs w:val="28"/>
              </w:rPr>
              <w:t>Вспомнить пройденную тему «Военнослужащие и взаимоотношения между ними (общевоинские уставы)»</w:t>
            </w:r>
            <w:r w:rsidR="00C4383E" w:rsidRPr="00EB087C">
              <w:rPr>
                <w:sz w:val="28"/>
                <w:szCs w:val="28"/>
              </w:rPr>
              <w:t>.</w:t>
            </w:r>
            <w:r w:rsidR="00195E20" w:rsidRPr="00EB087C">
              <w:rPr>
                <w:bCs/>
                <w:sz w:val="28"/>
                <w:szCs w:val="28"/>
              </w:rPr>
              <w:t xml:space="preserve"> Проверка к готовности к уроку. </w:t>
            </w:r>
          </w:p>
          <w:p w14:paraId="6A1FB663" w14:textId="77777777" w:rsidR="00EB087C" w:rsidRPr="00EB087C" w:rsidRDefault="00195E20" w:rsidP="00EB087C">
            <w:pPr>
              <w:rPr>
                <w:b/>
                <w:sz w:val="28"/>
                <w:szCs w:val="28"/>
              </w:rPr>
            </w:pPr>
            <w:r w:rsidRPr="00EB087C">
              <w:rPr>
                <w:bCs/>
                <w:sz w:val="28"/>
                <w:szCs w:val="28"/>
              </w:rPr>
              <w:t>Проверка д\з по перфокартам</w:t>
            </w:r>
            <w:r w:rsidR="00C4383E" w:rsidRPr="00EB087C">
              <w:rPr>
                <w:bCs/>
                <w:sz w:val="28"/>
                <w:szCs w:val="28"/>
              </w:rPr>
              <w:t xml:space="preserve"> ЦОК </w:t>
            </w:r>
            <w:r w:rsidRPr="00EB087C">
              <w:rPr>
                <w:bCs/>
                <w:sz w:val="28"/>
                <w:szCs w:val="28"/>
              </w:rPr>
              <w:t>(соединить стрелками соответствие) 5мин</w:t>
            </w:r>
          </w:p>
          <w:p w14:paraId="42A7F7B2" w14:textId="5DA4D525" w:rsidR="00761E40" w:rsidRPr="00EB087C" w:rsidRDefault="00F62875" w:rsidP="00EB087C">
            <w:pPr>
              <w:rPr>
                <w:b/>
                <w:sz w:val="28"/>
                <w:szCs w:val="28"/>
              </w:rPr>
            </w:pPr>
            <w:r w:rsidRPr="00EB087C">
              <w:rPr>
                <w:sz w:val="28"/>
                <w:szCs w:val="28"/>
              </w:rPr>
              <w:t>Вывести учеников на озвучивание новой темы. Назвать новую тему.</w:t>
            </w:r>
          </w:p>
        </w:tc>
      </w:tr>
      <w:tr w:rsidR="00761E40" w:rsidRPr="00C4383E" w14:paraId="71D1FA29" w14:textId="77777777" w:rsidTr="00083D50">
        <w:trPr>
          <w:jc w:val="center"/>
        </w:trPr>
        <w:tc>
          <w:tcPr>
            <w:tcW w:w="7650" w:type="dxa"/>
            <w:vAlign w:val="center"/>
          </w:tcPr>
          <w:p w14:paraId="75AA4E65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218E7958" w14:textId="62B253AB" w:rsidR="00761E40" w:rsidRPr="00C4383E" w:rsidRDefault="00761E40" w:rsidP="00A245D9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2AD2AA72" w14:textId="77777777" w:rsidTr="00083D50">
        <w:trPr>
          <w:trHeight w:val="274"/>
          <w:jc w:val="center"/>
        </w:trPr>
        <w:tc>
          <w:tcPr>
            <w:tcW w:w="7650" w:type="dxa"/>
          </w:tcPr>
          <w:p w14:paraId="0A7A8113" w14:textId="7883AA54" w:rsidR="00761E40" w:rsidRPr="00C4383E" w:rsidRDefault="00F62875" w:rsidP="00A245D9">
            <w:pPr>
              <w:spacing w:after="160" w:line="256" w:lineRule="auto"/>
              <w:contextualSpacing/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Путем наводящих вопросов вывести учеников на озвучивание новой темы.</w:t>
            </w:r>
            <w:r w:rsidR="00A07F18" w:rsidRPr="00C4383E">
              <w:rPr>
                <w:sz w:val="28"/>
                <w:szCs w:val="28"/>
              </w:rPr>
              <w:t xml:space="preserve"> На определение цели урока. </w:t>
            </w:r>
          </w:p>
        </w:tc>
        <w:tc>
          <w:tcPr>
            <w:tcW w:w="6910" w:type="dxa"/>
          </w:tcPr>
          <w:p w14:paraId="18B675D2" w14:textId="2E6EEB51" w:rsidR="00761E40" w:rsidRPr="00C4383E" w:rsidRDefault="00A245D9" w:rsidP="005A43E7">
            <w:pPr>
              <w:pStyle w:val="afd"/>
              <w:jc w:val="both"/>
              <w:rPr>
                <w:rFonts w:eastAsiaTheme="minorHAnsi"/>
                <w:sz w:val="28"/>
                <w:szCs w:val="28"/>
              </w:rPr>
            </w:pPr>
            <w:r w:rsidRPr="00C4383E">
              <w:rPr>
                <w:rFonts w:eastAsiaTheme="minorHAnsi"/>
                <w:sz w:val="28"/>
                <w:szCs w:val="28"/>
              </w:rPr>
              <w:t>Отвеча</w:t>
            </w:r>
            <w:r w:rsidR="005A43E7" w:rsidRPr="00C4383E">
              <w:rPr>
                <w:rFonts w:eastAsiaTheme="minorHAnsi"/>
                <w:sz w:val="28"/>
                <w:szCs w:val="28"/>
              </w:rPr>
              <w:t>ть</w:t>
            </w:r>
            <w:r w:rsidRPr="00C4383E">
              <w:rPr>
                <w:rFonts w:eastAsiaTheme="minorHAnsi"/>
                <w:sz w:val="28"/>
                <w:szCs w:val="28"/>
              </w:rPr>
              <w:t xml:space="preserve"> на вопросы, обсужда</w:t>
            </w:r>
            <w:r w:rsidR="005A43E7" w:rsidRPr="00C4383E">
              <w:rPr>
                <w:rFonts w:eastAsiaTheme="minorHAnsi"/>
                <w:sz w:val="28"/>
                <w:szCs w:val="28"/>
              </w:rPr>
              <w:t>ть</w:t>
            </w:r>
            <w:r w:rsidRPr="00C4383E">
              <w:rPr>
                <w:rFonts w:eastAsiaTheme="minorHAnsi"/>
                <w:sz w:val="28"/>
                <w:szCs w:val="28"/>
              </w:rPr>
              <w:t>, озвучива</w:t>
            </w:r>
            <w:r w:rsidR="005A43E7" w:rsidRPr="00C4383E">
              <w:rPr>
                <w:rFonts w:eastAsiaTheme="minorHAnsi"/>
                <w:sz w:val="28"/>
                <w:szCs w:val="28"/>
              </w:rPr>
              <w:t>ть</w:t>
            </w:r>
            <w:r w:rsidRPr="00C4383E">
              <w:rPr>
                <w:rFonts w:eastAsiaTheme="minorHAnsi"/>
                <w:sz w:val="28"/>
                <w:szCs w:val="28"/>
              </w:rPr>
              <w:t xml:space="preserve"> новую тему урока, определя</w:t>
            </w:r>
            <w:r w:rsidR="005A43E7" w:rsidRPr="00C4383E">
              <w:rPr>
                <w:rFonts w:eastAsiaTheme="minorHAnsi"/>
                <w:sz w:val="28"/>
                <w:szCs w:val="28"/>
              </w:rPr>
              <w:t>ть</w:t>
            </w:r>
            <w:r w:rsidRPr="00C4383E">
              <w:rPr>
                <w:rFonts w:eastAsiaTheme="minorHAnsi"/>
                <w:sz w:val="28"/>
                <w:szCs w:val="28"/>
              </w:rPr>
              <w:t xml:space="preserve"> цели урока.</w:t>
            </w:r>
          </w:p>
        </w:tc>
      </w:tr>
      <w:tr w:rsidR="00761E40" w:rsidRPr="00C4383E" w14:paraId="79716763" w14:textId="77777777" w:rsidTr="00083D50">
        <w:trPr>
          <w:jc w:val="center"/>
        </w:trPr>
        <w:tc>
          <w:tcPr>
            <w:tcW w:w="14560" w:type="dxa"/>
            <w:gridSpan w:val="2"/>
          </w:tcPr>
          <w:p w14:paraId="17B442BF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Модуль 1.3. Целеполагание</w:t>
            </w:r>
          </w:p>
        </w:tc>
      </w:tr>
      <w:tr w:rsidR="00761E40" w:rsidRPr="00C4383E" w14:paraId="003CF510" w14:textId="77777777" w:rsidTr="00083D50">
        <w:trPr>
          <w:trHeight w:val="327"/>
          <w:jc w:val="center"/>
        </w:trPr>
        <w:tc>
          <w:tcPr>
            <w:tcW w:w="14560" w:type="dxa"/>
            <w:gridSpan w:val="2"/>
          </w:tcPr>
          <w:p w14:paraId="0EEFDCC0" w14:textId="77777777" w:rsidR="00EB087C" w:rsidRDefault="00E71342" w:rsidP="00195E20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Ознакомиться с основными понятиями и определениями;</w:t>
            </w:r>
          </w:p>
          <w:p w14:paraId="083E640D" w14:textId="77777777" w:rsidR="00EB087C" w:rsidRDefault="00195E20" w:rsidP="00195E20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Рассмотреть основные виды поощрений и взысканий по отношении к</w:t>
            </w:r>
            <w:r w:rsidR="00EB087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4383E">
              <w:rPr>
                <w:rFonts w:eastAsia="Times New Roman"/>
                <w:bCs/>
                <w:sz w:val="28"/>
                <w:szCs w:val="28"/>
              </w:rPr>
              <w:t>солдатам (матросам).</w:t>
            </w:r>
          </w:p>
          <w:p w14:paraId="0CACF474" w14:textId="5C90F45A" w:rsidR="00195E20" w:rsidRPr="00C4383E" w:rsidRDefault="00195E20" w:rsidP="00195E20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Уяснить суть воинской дисциплины;</w:t>
            </w:r>
          </w:p>
          <w:p w14:paraId="0E98352F" w14:textId="6C5786B2" w:rsidR="00761E40" w:rsidRPr="00C4383E" w:rsidRDefault="00761E40" w:rsidP="00195E20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61E40" w:rsidRPr="00C4383E" w14:paraId="6E7F935A" w14:textId="77777777" w:rsidTr="00083D50">
        <w:trPr>
          <w:trHeight w:val="76"/>
          <w:jc w:val="center"/>
        </w:trPr>
        <w:tc>
          <w:tcPr>
            <w:tcW w:w="7650" w:type="dxa"/>
            <w:vAlign w:val="center"/>
          </w:tcPr>
          <w:p w14:paraId="3D922800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2B1562E4" w14:textId="50FBFC32" w:rsidR="00761E40" w:rsidRPr="00C4383E" w:rsidRDefault="00761E40" w:rsidP="005A43E7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0B917E32" w14:textId="77777777" w:rsidTr="00083D50">
        <w:trPr>
          <w:jc w:val="center"/>
        </w:trPr>
        <w:tc>
          <w:tcPr>
            <w:tcW w:w="7650" w:type="dxa"/>
          </w:tcPr>
          <w:p w14:paraId="2F44CB53" w14:textId="6F2A4887" w:rsidR="00761E40" w:rsidRPr="00C4383E" w:rsidRDefault="00A245D9" w:rsidP="00083D50">
            <w:pPr>
              <w:pStyle w:val="afd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sz w:val="28"/>
                <w:szCs w:val="28"/>
                <w:shd w:val="clear" w:color="auto" w:fill="FFFFFF" w:themeFill="background1"/>
              </w:rPr>
            </w:pPr>
            <w:r w:rsidRPr="00C4383E">
              <w:rPr>
                <w:sz w:val="28"/>
                <w:szCs w:val="28"/>
                <w:shd w:val="clear" w:color="auto" w:fill="FFFFFF" w:themeFill="background1"/>
              </w:rPr>
              <w:t>Подготовка обучающихся к работе на уроке, актуализация целей и мотивов их деятельности</w:t>
            </w:r>
          </w:p>
        </w:tc>
        <w:tc>
          <w:tcPr>
            <w:tcW w:w="6910" w:type="dxa"/>
          </w:tcPr>
          <w:p w14:paraId="7D38EAB8" w14:textId="4FE32C0B" w:rsidR="00761E40" w:rsidRPr="00C4383E" w:rsidRDefault="00A245D9" w:rsidP="005A43E7">
            <w:pPr>
              <w:pStyle w:val="afd"/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Самостоятельно определя</w:t>
            </w:r>
            <w:r w:rsidR="005A43E7" w:rsidRPr="00C4383E">
              <w:rPr>
                <w:sz w:val="28"/>
                <w:szCs w:val="28"/>
              </w:rPr>
              <w:t>ть</w:t>
            </w:r>
            <w:r w:rsidRPr="00C4383E">
              <w:rPr>
                <w:sz w:val="28"/>
                <w:szCs w:val="28"/>
              </w:rPr>
              <w:t xml:space="preserve"> цели урока, став</w:t>
            </w:r>
            <w:r w:rsidR="005A43E7" w:rsidRPr="00C4383E">
              <w:rPr>
                <w:sz w:val="28"/>
                <w:szCs w:val="28"/>
              </w:rPr>
              <w:t>ить</w:t>
            </w:r>
            <w:r w:rsidRPr="00C4383E">
              <w:rPr>
                <w:sz w:val="28"/>
                <w:szCs w:val="28"/>
              </w:rPr>
              <w:t xml:space="preserve"> и формулир</w:t>
            </w:r>
            <w:r w:rsidR="005A43E7" w:rsidRPr="00C4383E">
              <w:rPr>
                <w:sz w:val="28"/>
                <w:szCs w:val="28"/>
              </w:rPr>
              <w:t>овать</w:t>
            </w:r>
            <w:r w:rsidRPr="00C4383E">
              <w:rPr>
                <w:sz w:val="28"/>
                <w:szCs w:val="28"/>
              </w:rPr>
              <w:t xml:space="preserve"> задачи на урок, развив</w:t>
            </w:r>
            <w:r w:rsidR="005A43E7" w:rsidRPr="00C4383E">
              <w:rPr>
                <w:sz w:val="28"/>
                <w:szCs w:val="28"/>
              </w:rPr>
              <w:t>ать</w:t>
            </w:r>
            <w:r w:rsidRPr="00C4383E">
              <w:rPr>
                <w:sz w:val="28"/>
                <w:szCs w:val="28"/>
              </w:rPr>
              <w:t xml:space="preserve"> мотивы и интересы своей познавательной деятельности</w:t>
            </w:r>
          </w:p>
        </w:tc>
      </w:tr>
      <w:tr w:rsidR="00761E40" w:rsidRPr="00C4383E" w14:paraId="74420662" w14:textId="77777777" w:rsidTr="00083D50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67A306A0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БЛОК 2. Освоение нового материала</w:t>
            </w:r>
          </w:p>
        </w:tc>
      </w:tr>
      <w:tr w:rsidR="00761E40" w:rsidRPr="00C4383E" w14:paraId="0D9EDA6F" w14:textId="77777777" w:rsidTr="00083D50">
        <w:trPr>
          <w:jc w:val="center"/>
        </w:trPr>
        <w:tc>
          <w:tcPr>
            <w:tcW w:w="14560" w:type="dxa"/>
            <w:gridSpan w:val="2"/>
          </w:tcPr>
          <w:p w14:paraId="23FBCAC6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Модуль 2.1. Осуществление учебных действий по освоению нового материала</w:t>
            </w:r>
          </w:p>
        </w:tc>
      </w:tr>
      <w:tr w:rsidR="00761E40" w:rsidRPr="00C4383E" w14:paraId="70BA5702" w14:textId="77777777" w:rsidTr="00083D50">
        <w:trPr>
          <w:trHeight w:val="327"/>
          <w:jc w:val="center"/>
        </w:trPr>
        <w:tc>
          <w:tcPr>
            <w:tcW w:w="14560" w:type="dxa"/>
            <w:gridSpan w:val="2"/>
          </w:tcPr>
          <w:p w14:paraId="222E9943" w14:textId="50DAF2D8" w:rsidR="00761E40" w:rsidRPr="00C4383E" w:rsidRDefault="00761E40" w:rsidP="00083D50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2.1</w:t>
            </w:r>
            <w:r w:rsidR="00A245D9" w:rsidRPr="00C4383E">
              <w:rPr>
                <w:sz w:val="28"/>
                <w:szCs w:val="28"/>
              </w:rPr>
              <w:t xml:space="preserve"> </w:t>
            </w:r>
            <w:r w:rsidR="00A245D9" w:rsidRPr="00C4383E">
              <w:rPr>
                <w:rFonts w:eastAsia="Times New Roman"/>
                <w:bCs/>
                <w:sz w:val="28"/>
                <w:szCs w:val="28"/>
              </w:rPr>
              <w:t>Осуществление учебных действий по освоению нового материала</w:t>
            </w:r>
            <w:r w:rsidR="005A43E7" w:rsidRPr="00C4383E">
              <w:rPr>
                <w:rFonts w:eastAsia="Times New Roman"/>
                <w:bCs/>
                <w:sz w:val="28"/>
                <w:szCs w:val="28"/>
              </w:rPr>
              <w:t>.</w:t>
            </w:r>
            <w:r w:rsidR="00195E20" w:rsidRPr="00C4383E">
              <w:rPr>
                <w:rFonts w:eastAsia="Times New Roman"/>
                <w:bCs/>
                <w:sz w:val="28"/>
                <w:szCs w:val="28"/>
              </w:rPr>
              <w:t xml:space="preserve"> Презентация ЦОК</w:t>
            </w:r>
          </w:p>
        </w:tc>
      </w:tr>
      <w:tr w:rsidR="00761E40" w:rsidRPr="00C4383E" w14:paraId="617E6CC7" w14:textId="77777777" w:rsidTr="00083D50">
        <w:trPr>
          <w:jc w:val="center"/>
        </w:trPr>
        <w:tc>
          <w:tcPr>
            <w:tcW w:w="7650" w:type="dxa"/>
            <w:vAlign w:val="center"/>
          </w:tcPr>
          <w:p w14:paraId="37A8E65B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lastRenderedPageBreak/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659A09FF" w14:textId="6E06DFA8" w:rsidR="00761E40" w:rsidRPr="00C4383E" w:rsidRDefault="00761E40" w:rsidP="005A43E7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6D3DF6DA" w14:textId="77777777" w:rsidTr="00083D50">
        <w:trPr>
          <w:jc w:val="center"/>
        </w:trPr>
        <w:tc>
          <w:tcPr>
            <w:tcW w:w="7650" w:type="dxa"/>
          </w:tcPr>
          <w:p w14:paraId="08932256" w14:textId="148B992A" w:rsidR="00A245D9" w:rsidRPr="00C4383E" w:rsidRDefault="00A245D9" w:rsidP="00A245D9">
            <w:pPr>
              <w:pStyle w:val="afd"/>
              <w:jc w:val="both"/>
              <w:rPr>
                <w:bCs/>
                <w:sz w:val="28"/>
                <w:szCs w:val="28"/>
              </w:rPr>
            </w:pPr>
            <w:r w:rsidRPr="00C4383E">
              <w:rPr>
                <w:bCs/>
                <w:sz w:val="28"/>
                <w:szCs w:val="28"/>
              </w:rPr>
              <w:t>Создание условия для усвоения</w:t>
            </w:r>
            <w:r w:rsidRPr="00C4383E">
              <w:rPr>
                <w:sz w:val="28"/>
                <w:szCs w:val="28"/>
              </w:rPr>
              <w:t xml:space="preserve"> </w:t>
            </w:r>
            <w:proofErr w:type="gramStart"/>
            <w:r w:rsidRPr="00C4383E">
              <w:rPr>
                <w:bCs/>
                <w:sz w:val="28"/>
                <w:szCs w:val="28"/>
              </w:rPr>
              <w:t>обучающимися</w:t>
            </w:r>
            <w:proofErr w:type="gramEnd"/>
            <w:r w:rsidRPr="00C4383E">
              <w:rPr>
                <w:bCs/>
                <w:sz w:val="28"/>
                <w:szCs w:val="28"/>
              </w:rPr>
              <w:t xml:space="preserve"> новых знаний,</w:t>
            </w:r>
            <w:r w:rsidRPr="00C4383E">
              <w:rPr>
                <w:sz w:val="28"/>
                <w:szCs w:val="28"/>
              </w:rPr>
              <w:t xml:space="preserve"> </w:t>
            </w:r>
            <w:r w:rsidRPr="00C4383E">
              <w:rPr>
                <w:bCs/>
                <w:sz w:val="28"/>
                <w:szCs w:val="28"/>
              </w:rPr>
              <w:t>умений, навыков, способов</w:t>
            </w:r>
            <w:r w:rsidRPr="00C4383E">
              <w:rPr>
                <w:sz w:val="28"/>
                <w:szCs w:val="28"/>
              </w:rPr>
              <w:t xml:space="preserve"> </w:t>
            </w:r>
            <w:r w:rsidRPr="00C4383E">
              <w:rPr>
                <w:bCs/>
                <w:sz w:val="28"/>
                <w:szCs w:val="28"/>
              </w:rPr>
              <w:t>деятельности; выделение</w:t>
            </w:r>
            <w:r w:rsidRPr="00C4383E">
              <w:rPr>
                <w:sz w:val="28"/>
                <w:szCs w:val="28"/>
              </w:rPr>
              <w:t xml:space="preserve"> </w:t>
            </w:r>
            <w:r w:rsidRPr="00C4383E">
              <w:rPr>
                <w:bCs/>
                <w:sz w:val="28"/>
                <w:szCs w:val="28"/>
              </w:rPr>
              <w:t>главного в изучаемом материале</w:t>
            </w:r>
          </w:p>
          <w:p w14:paraId="1DAFA60C" w14:textId="2DBAFB6C" w:rsidR="00761E40" w:rsidRPr="00C4383E" w:rsidRDefault="00761E40" w:rsidP="00A245D9">
            <w:pPr>
              <w:pStyle w:val="afd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910" w:type="dxa"/>
            <w:shd w:val="clear" w:color="auto" w:fill="auto"/>
          </w:tcPr>
          <w:p w14:paraId="7681D10E" w14:textId="72293EF3" w:rsidR="00761E40" w:rsidRPr="00C4383E" w:rsidRDefault="005A43E7" w:rsidP="00761E40">
            <w:pPr>
              <w:pStyle w:val="afd"/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Беседовать с преподавателем, делать записи в тетрадях, обсуждать, делать выводы.</w:t>
            </w:r>
          </w:p>
        </w:tc>
      </w:tr>
      <w:tr w:rsidR="00761E40" w:rsidRPr="00C4383E" w14:paraId="56763BBF" w14:textId="77777777" w:rsidTr="00083D50">
        <w:trPr>
          <w:jc w:val="center"/>
        </w:trPr>
        <w:tc>
          <w:tcPr>
            <w:tcW w:w="14560" w:type="dxa"/>
            <w:gridSpan w:val="2"/>
          </w:tcPr>
          <w:p w14:paraId="40109022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Модуль 2.2. Проверка первичного усвоения </w:t>
            </w:r>
          </w:p>
        </w:tc>
      </w:tr>
      <w:tr w:rsidR="00761E40" w:rsidRPr="00C4383E" w14:paraId="53741FC0" w14:textId="77777777" w:rsidTr="00083D50">
        <w:trPr>
          <w:trHeight w:val="327"/>
          <w:jc w:val="center"/>
        </w:trPr>
        <w:tc>
          <w:tcPr>
            <w:tcW w:w="14560" w:type="dxa"/>
            <w:gridSpan w:val="2"/>
          </w:tcPr>
          <w:p w14:paraId="253FD4F5" w14:textId="77777777" w:rsidR="005A43E7" w:rsidRPr="00C4383E" w:rsidRDefault="00761E40" w:rsidP="005A43E7">
            <w:pPr>
              <w:rPr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2.2</w:t>
            </w:r>
            <w:r w:rsidR="00280EAD" w:rsidRPr="00C4383E">
              <w:rPr>
                <w:sz w:val="28"/>
                <w:szCs w:val="28"/>
              </w:rPr>
              <w:t xml:space="preserve"> </w:t>
            </w:r>
            <w:r w:rsidR="005A43E7" w:rsidRPr="00C4383E">
              <w:rPr>
                <w:sz w:val="28"/>
                <w:szCs w:val="28"/>
              </w:rPr>
              <w:t>Контрольные вопросы:</w:t>
            </w:r>
          </w:p>
          <w:p w14:paraId="1B007C88" w14:textId="77777777" w:rsidR="00EB087C" w:rsidRDefault="009B5D1E" w:rsidP="005A43E7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Что такое воинская дисциплина?</w:t>
            </w:r>
          </w:p>
          <w:p w14:paraId="5551E7B4" w14:textId="7CB61B09" w:rsidR="005A43E7" w:rsidRPr="00C4383E" w:rsidRDefault="005A43E7" w:rsidP="005A43E7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Воинская дисциплина, её сущность и назначение.</w:t>
            </w:r>
          </w:p>
          <w:p w14:paraId="3236D265" w14:textId="40720046" w:rsidR="005A43E7" w:rsidRPr="00C4383E" w:rsidRDefault="005A43E7" w:rsidP="005A43E7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Дисциплинарные взыскания, налагаемые на солдат и матросов, проходящих военную службу по призыву.</w:t>
            </w:r>
          </w:p>
          <w:p w14:paraId="10DEEE99" w14:textId="04B7A28D" w:rsidR="00761E40" w:rsidRPr="00C4383E" w:rsidRDefault="00DE12EA" w:rsidP="00DE12EA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За счет чего достигается воинская дисциплина?</w:t>
            </w:r>
          </w:p>
        </w:tc>
      </w:tr>
      <w:tr w:rsidR="00761E40" w:rsidRPr="00C4383E" w14:paraId="5D66BE6A" w14:textId="77777777" w:rsidTr="00083D50">
        <w:trPr>
          <w:jc w:val="center"/>
        </w:trPr>
        <w:tc>
          <w:tcPr>
            <w:tcW w:w="7650" w:type="dxa"/>
            <w:vAlign w:val="center"/>
          </w:tcPr>
          <w:p w14:paraId="28F2DD1F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0819B5F9" w14:textId="18BF138A" w:rsidR="00761E40" w:rsidRPr="00C4383E" w:rsidRDefault="00761E40" w:rsidP="005A43E7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59178AA0" w14:textId="77777777" w:rsidTr="00083D50">
        <w:trPr>
          <w:jc w:val="center"/>
        </w:trPr>
        <w:tc>
          <w:tcPr>
            <w:tcW w:w="7650" w:type="dxa"/>
          </w:tcPr>
          <w:p w14:paraId="49A3C1BF" w14:textId="666854CE" w:rsidR="00761E40" w:rsidRPr="00C4383E" w:rsidRDefault="00E06AE1" w:rsidP="00083D50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Проверка первичных знаний, дать возможность обсудить некоторые вопросы, разъяснение.</w:t>
            </w:r>
          </w:p>
        </w:tc>
        <w:tc>
          <w:tcPr>
            <w:tcW w:w="6910" w:type="dxa"/>
          </w:tcPr>
          <w:p w14:paraId="2A4CA30A" w14:textId="40682F37" w:rsidR="00761E40" w:rsidRPr="00C4383E" w:rsidRDefault="00E06AE1" w:rsidP="00E06AE1">
            <w:pPr>
              <w:pStyle w:val="afd"/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Беседовать с преподавателем, обсуждать, делать выводы.</w:t>
            </w:r>
          </w:p>
        </w:tc>
      </w:tr>
      <w:tr w:rsidR="00761E40" w:rsidRPr="00C4383E" w14:paraId="3CD10D68" w14:textId="77777777" w:rsidTr="00083D50">
        <w:trPr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772E0DB7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БЛОК 3. Применение изученного материала</w:t>
            </w:r>
          </w:p>
        </w:tc>
      </w:tr>
      <w:tr w:rsidR="00761E40" w:rsidRPr="00C4383E" w14:paraId="76533192" w14:textId="77777777" w:rsidTr="00083D50">
        <w:trPr>
          <w:jc w:val="center"/>
        </w:trPr>
        <w:tc>
          <w:tcPr>
            <w:tcW w:w="14560" w:type="dxa"/>
            <w:gridSpan w:val="2"/>
          </w:tcPr>
          <w:p w14:paraId="3AFC2639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Модуль 3.1. Применение знаний, в том числе в новых ситуациях</w:t>
            </w:r>
          </w:p>
        </w:tc>
      </w:tr>
      <w:tr w:rsidR="00761E40" w:rsidRPr="00C4383E" w14:paraId="0259384C" w14:textId="77777777" w:rsidTr="00083D50">
        <w:trPr>
          <w:trHeight w:val="327"/>
          <w:jc w:val="center"/>
        </w:trPr>
        <w:tc>
          <w:tcPr>
            <w:tcW w:w="14560" w:type="dxa"/>
            <w:gridSpan w:val="2"/>
          </w:tcPr>
          <w:p w14:paraId="46466522" w14:textId="77777777" w:rsidR="00EB087C" w:rsidRDefault="005D6D5D" w:rsidP="00716704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 xml:space="preserve">Диагностическая работа. </w:t>
            </w:r>
            <w:r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(тест из </w:t>
            </w:r>
            <w:r w:rsidR="00716704"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5</w:t>
            </w:r>
            <w:r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 вопросов с одним правильным ответом</w:t>
            </w:r>
            <w:proofErr w:type="gramStart"/>
            <w:r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)</w:t>
            </w:r>
            <w:r w:rsidR="00195E20"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с</w:t>
            </w:r>
            <w:proofErr w:type="gramEnd"/>
            <w:r w:rsidR="00195E20"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игнальная система проверки</w:t>
            </w:r>
          </w:p>
          <w:p w14:paraId="542BEF77" w14:textId="77777777" w:rsidR="00761E40" w:rsidRDefault="00EB087C" w:rsidP="00716704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(</w:t>
            </w:r>
            <w:r w:rsidR="00195E20" w:rsidRPr="00C4383E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перфокарта-горит правильный ответ зеленым цветом.</w:t>
            </w:r>
            <w:proofErr w:type="gramEnd"/>
          </w:p>
          <w:p w14:paraId="70A19836" w14:textId="6E9B3ACE" w:rsidR="00EB087C" w:rsidRPr="00C4383E" w:rsidRDefault="00EB087C" w:rsidP="0071670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61E40" w:rsidRPr="00C4383E" w14:paraId="2D09FBEE" w14:textId="77777777" w:rsidTr="00083D50">
        <w:trPr>
          <w:jc w:val="center"/>
        </w:trPr>
        <w:tc>
          <w:tcPr>
            <w:tcW w:w="7650" w:type="dxa"/>
            <w:vAlign w:val="center"/>
          </w:tcPr>
          <w:p w14:paraId="33D165A5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033540F7" w14:textId="755D50FF" w:rsidR="00761E40" w:rsidRPr="00C4383E" w:rsidRDefault="00761E40" w:rsidP="005A43E7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41165085" w14:textId="77777777" w:rsidTr="00761E40">
        <w:trPr>
          <w:trHeight w:val="557"/>
          <w:jc w:val="center"/>
        </w:trPr>
        <w:tc>
          <w:tcPr>
            <w:tcW w:w="7650" w:type="dxa"/>
          </w:tcPr>
          <w:p w14:paraId="2B08EC9A" w14:textId="47EBCB01" w:rsidR="00761E40" w:rsidRPr="00C4383E" w:rsidRDefault="00716704" w:rsidP="00716704">
            <w:pPr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>Раздать ка</w:t>
            </w:r>
            <w:r w:rsidR="00195E20" w:rsidRPr="00C4383E">
              <w:rPr>
                <w:sz w:val="28"/>
                <w:szCs w:val="28"/>
              </w:rPr>
              <w:t xml:space="preserve">ждому учащемуся выдаются перфокарты </w:t>
            </w:r>
            <w:r w:rsidRPr="00C4383E">
              <w:rPr>
                <w:sz w:val="28"/>
                <w:szCs w:val="28"/>
              </w:rPr>
              <w:t>с вопросами, в каждом вопросе из трех вариантов ответа содержится один правильный ответ. Исключить списывание.</w:t>
            </w:r>
            <w:r w:rsidR="00195E20" w:rsidRPr="00C4383E">
              <w:rPr>
                <w:sz w:val="28"/>
                <w:szCs w:val="28"/>
              </w:rPr>
              <w:t>-</w:t>
            </w:r>
            <w:r w:rsidR="00195E20" w:rsidRPr="00C4383E">
              <w:rPr>
                <w:b/>
                <w:sz w:val="28"/>
                <w:szCs w:val="28"/>
              </w:rPr>
              <w:t>2 мин на выполнение</w:t>
            </w:r>
          </w:p>
        </w:tc>
        <w:tc>
          <w:tcPr>
            <w:tcW w:w="6910" w:type="dxa"/>
          </w:tcPr>
          <w:p w14:paraId="348E812C" w14:textId="77777777" w:rsidR="00761E40" w:rsidRDefault="005D6D5D" w:rsidP="00761E40">
            <w:pPr>
              <w:pStyle w:val="afd"/>
              <w:jc w:val="both"/>
              <w:rPr>
                <w:b/>
                <w:sz w:val="28"/>
                <w:szCs w:val="28"/>
                <w:u w:val="single"/>
              </w:rPr>
            </w:pPr>
            <w:r w:rsidRPr="00C4383E">
              <w:rPr>
                <w:sz w:val="28"/>
                <w:szCs w:val="28"/>
              </w:rPr>
              <w:t>К</w:t>
            </w:r>
            <w:r w:rsidR="00195E20" w:rsidRPr="00C4383E">
              <w:rPr>
                <w:sz w:val="28"/>
                <w:szCs w:val="28"/>
              </w:rPr>
              <w:t>аждому учащемуся выдаются перфокарты</w:t>
            </w:r>
            <w:r w:rsidRPr="00C4383E">
              <w:rPr>
                <w:sz w:val="28"/>
                <w:szCs w:val="28"/>
              </w:rPr>
              <w:t xml:space="preserve"> с вопросами, в каждом вопросе из трех вариантов ответа содержится один правильный ответ.</w:t>
            </w:r>
            <w:r w:rsidR="00195E20" w:rsidRPr="00C4383E">
              <w:rPr>
                <w:sz w:val="28"/>
                <w:szCs w:val="28"/>
              </w:rPr>
              <w:t xml:space="preserve"> </w:t>
            </w:r>
            <w:r w:rsidR="00195E20" w:rsidRPr="00C4383E">
              <w:rPr>
                <w:b/>
                <w:sz w:val="28"/>
                <w:szCs w:val="28"/>
                <w:u w:val="single"/>
              </w:rPr>
              <w:t>2 мин на выполнение</w:t>
            </w:r>
          </w:p>
          <w:p w14:paraId="1069ACC9" w14:textId="61E78F8E" w:rsidR="00EB087C" w:rsidRPr="00C4383E" w:rsidRDefault="00EB087C" w:rsidP="00761E40">
            <w:pPr>
              <w:pStyle w:val="afd"/>
              <w:jc w:val="both"/>
              <w:rPr>
                <w:sz w:val="28"/>
                <w:szCs w:val="28"/>
              </w:rPr>
            </w:pPr>
          </w:p>
        </w:tc>
      </w:tr>
      <w:tr w:rsidR="00761E40" w:rsidRPr="00C4383E" w14:paraId="53D017D5" w14:textId="77777777" w:rsidTr="00083D50">
        <w:trPr>
          <w:jc w:val="center"/>
        </w:trPr>
        <w:tc>
          <w:tcPr>
            <w:tcW w:w="14560" w:type="dxa"/>
            <w:gridSpan w:val="2"/>
          </w:tcPr>
          <w:p w14:paraId="0B6599F6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Модуль 3.2. Выполнение </w:t>
            </w:r>
            <w:proofErr w:type="spellStart"/>
            <w:r w:rsidRPr="00C4383E">
              <w:rPr>
                <w:rFonts w:eastAsia="Times New Roman"/>
                <w:b/>
                <w:sz w:val="28"/>
                <w:szCs w:val="28"/>
              </w:rPr>
              <w:t>межпредметных</w:t>
            </w:r>
            <w:proofErr w:type="spellEnd"/>
            <w:r w:rsidRPr="00C4383E">
              <w:rPr>
                <w:rFonts w:eastAsia="Times New Roman"/>
                <w:b/>
                <w:sz w:val="28"/>
                <w:szCs w:val="28"/>
              </w:rPr>
              <w:t xml:space="preserve"> заданий и заданий из реальной жизни</w:t>
            </w:r>
          </w:p>
        </w:tc>
      </w:tr>
      <w:tr w:rsidR="00761E40" w:rsidRPr="00C4383E" w14:paraId="3912ED12" w14:textId="77777777" w:rsidTr="00083D50">
        <w:trPr>
          <w:trHeight w:val="327"/>
          <w:jc w:val="center"/>
        </w:trPr>
        <w:tc>
          <w:tcPr>
            <w:tcW w:w="14560" w:type="dxa"/>
            <w:gridSpan w:val="2"/>
          </w:tcPr>
          <w:p w14:paraId="712F27B3" w14:textId="3DCD5A26" w:rsidR="00761E40" w:rsidRPr="00C4383E" w:rsidRDefault="00716704" w:rsidP="00083D50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Практическая работа</w:t>
            </w:r>
            <w:r w:rsidR="009B5D1E" w:rsidRPr="00C4383E">
              <w:rPr>
                <w:rFonts w:eastAsia="Times New Roman"/>
                <w:bCs/>
                <w:sz w:val="28"/>
                <w:szCs w:val="28"/>
              </w:rPr>
              <w:t>. Тема: «В чем сущность и значение воинской дисциплины?»</w:t>
            </w:r>
          </w:p>
        </w:tc>
      </w:tr>
      <w:tr w:rsidR="00761E40" w:rsidRPr="00C4383E" w14:paraId="0214601B" w14:textId="77777777" w:rsidTr="00083D50">
        <w:trPr>
          <w:jc w:val="center"/>
        </w:trPr>
        <w:tc>
          <w:tcPr>
            <w:tcW w:w="7650" w:type="dxa"/>
            <w:vAlign w:val="center"/>
          </w:tcPr>
          <w:p w14:paraId="261DACDF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vAlign w:val="center"/>
          </w:tcPr>
          <w:p w14:paraId="5B7DBEFA" w14:textId="0B345050" w:rsidR="00761E40" w:rsidRPr="00C4383E" w:rsidRDefault="00761E40" w:rsidP="009B5D1E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37867ACB" w14:textId="77777777" w:rsidTr="00083D50">
        <w:trPr>
          <w:jc w:val="center"/>
        </w:trPr>
        <w:tc>
          <w:tcPr>
            <w:tcW w:w="14560" w:type="dxa"/>
            <w:gridSpan w:val="2"/>
          </w:tcPr>
          <w:p w14:paraId="62B792C5" w14:textId="77777777" w:rsidR="00761E40" w:rsidRPr="00C4383E" w:rsidRDefault="00761E40" w:rsidP="00083D50">
            <w:pPr>
              <w:rPr>
                <w:rStyle w:val="markedcontent"/>
                <w:bCs/>
                <w:sz w:val="28"/>
                <w:szCs w:val="28"/>
              </w:rPr>
            </w:pPr>
          </w:p>
        </w:tc>
      </w:tr>
      <w:tr w:rsidR="00761E40" w:rsidRPr="00C4383E" w14:paraId="6A78361B" w14:textId="77777777" w:rsidTr="00083D50">
        <w:trPr>
          <w:jc w:val="center"/>
        </w:trPr>
        <w:tc>
          <w:tcPr>
            <w:tcW w:w="7650" w:type="dxa"/>
          </w:tcPr>
          <w:p w14:paraId="6CE6F1C2" w14:textId="72D58E4B" w:rsidR="00761E40" w:rsidRDefault="009B5D1E" w:rsidP="00083D50">
            <w:pPr>
              <w:rPr>
                <w:rFonts w:eastAsia="Times New Roman"/>
                <w:sz w:val="28"/>
                <w:szCs w:val="28"/>
              </w:rPr>
            </w:pPr>
            <w:r w:rsidRPr="00C4383E">
              <w:rPr>
                <w:rFonts w:eastAsia="Times New Roman"/>
                <w:sz w:val="28"/>
                <w:szCs w:val="28"/>
              </w:rPr>
              <w:lastRenderedPageBreak/>
              <w:t xml:space="preserve">Дать задание ученикам записать в тетради свое понимание </w:t>
            </w:r>
            <w:r w:rsidR="00B439C8" w:rsidRPr="00C4383E">
              <w:rPr>
                <w:rFonts w:eastAsia="Times New Roman"/>
                <w:sz w:val="28"/>
                <w:szCs w:val="28"/>
              </w:rPr>
              <w:t>«понятие</w:t>
            </w:r>
            <w:r w:rsidRPr="00C4383E">
              <w:rPr>
                <w:rFonts w:eastAsia="Times New Roman"/>
                <w:sz w:val="28"/>
                <w:szCs w:val="28"/>
              </w:rPr>
              <w:t xml:space="preserve"> воинской дисциплины</w:t>
            </w:r>
            <w:r w:rsidR="00EB087C">
              <w:rPr>
                <w:rFonts w:eastAsia="Times New Roman"/>
                <w:sz w:val="28"/>
                <w:szCs w:val="28"/>
              </w:rPr>
              <w:t xml:space="preserve"> и ее значение</w:t>
            </w:r>
            <w:r w:rsidRPr="00C4383E">
              <w:rPr>
                <w:rFonts w:eastAsia="Times New Roman"/>
                <w:sz w:val="28"/>
                <w:szCs w:val="28"/>
              </w:rPr>
              <w:t>?»</w:t>
            </w:r>
            <w:r w:rsidR="00EB087C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D218574" w14:textId="5871E110" w:rsidR="00EB087C" w:rsidRPr="00C4383E" w:rsidRDefault="00EB087C" w:rsidP="00083D5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«Придумать документ и его наполняемость, на основе воинской дисциплины, для школы» </w:t>
            </w:r>
          </w:p>
        </w:tc>
        <w:tc>
          <w:tcPr>
            <w:tcW w:w="6910" w:type="dxa"/>
          </w:tcPr>
          <w:p w14:paraId="4A32E7DF" w14:textId="77777777" w:rsidR="00EB087C" w:rsidRDefault="00E10D03" w:rsidP="00B439C8">
            <w:pPr>
              <w:pStyle w:val="afd"/>
              <w:jc w:val="both"/>
              <w:rPr>
                <w:sz w:val="28"/>
                <w:szCs w:val="28"/>
              </w:rPr>
            </w:pPr>
            <w:r w:rsidRPr="00C4383E">
              <w:rPr>
                <w:sz w:val="28"/>
                <w:szCs w:val="28"/>
              </w:rPr>
              <w:t xml:space="preserve"> Записать в тетради свое понимание </w:t>
            </w:r>
            <w:r w:rsidR="00B439C8" w:rsidRPr="00C4383E">
              <w:rPr>
                <w:sz w:val="28"/>
                <w:szCs w:val="28"/>
              </w:rPr>
              <w:t>«понятие воинской дисциплины</w:t>
            </w:r>
            <w:r w:rsidR="00EB087C">
              <w:rPr>
                <w:sz w:val="28"/>
                <w:szCs w:val="28"/>
              </w:rPr>
              <w:t xml:space="preserve"> и ее значение</w:t>
            </w:r>
            <w:r w:rsidR="00B439C8" w:rsidRPr="00C4383E">
              <w:rPr>
                <w:sz w:val="28"/>
                <w:szCs w:val="28"/>
              </w:rPr>
              <w:t>?»</w:t>
            </w:r>
            <w:r w:rsidRPr="00C4383E">
              <w:rPr>
                <w:sz w:val="28"/>
                <w:szCs w:val="28"/>
              </w:rPr>
              <w:t xml:space="preserve"> </w:t>
            </w:r>
          </w:p>
          <w:p w14:paraId="460511C5" w14:textId="10D61A90" w:rsidR="00EB087C" w:rsidRDefault="00EB087C" w:rsidP="00B439C8">
            <w:pPr>
              <w:pStyle w:val="afd"/>
              <w:jc w:val="both"/>
              <w:rPr>
                <w:sz w:val="28"/>
                <w:szCs w:val="28"/>
              </w:rPr>
            </w:pPr>
            <w:r w:rsidRPr="00EB087C">
              <w:rPr>
                <w:sz w:val="28"/>
                <w:szCs w:val="28"/>
              </w:rPr>
              <w:t>«Придумать документ и его наполняемость, на основе воинской дисциплины, для школы»</w:t>
            </w:r>
          </w:p>
          <w:p w14:paraId="4A098676" w14:textId="2A807170" w:rsidR="00761E40" w:rsidRPr="00C4383E" w:rsidRDefault="00EB087C" w:rsidP="00B439C8">
            <w:pPr>
              <w:pStyle w:val="afd"/>
              <w:jc w:val="both"/>
              <w:rPr>
                <w:color w:val="FFFFFF" w:themeColor="background1"/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(кратко 6-7 предложений</w:t>
            </w:r>
            <w:r w:rsidR="00E10D03" w:rsidRPr="00C4383E">
              <w:rPr>
                <w:sz w:val="28"/>
                <w:szCs w:val="28"/>
              </w:rPr>
              <w:t>).</w:t>
            </w:r>
          </w:p>
        </w:tc>
      </w:tr>
      <w:tr w:rsidR="00761E40" w:rsidRPr="00C4383E" w14:paraId="5FC36B87" w14:textId="77777777" w:rsidTr="00761E40">
        <w:trPr>
          <w:jc w:val="center"/>
        </w:trPr>
        <w:tc>
          <w:tcPr>
            <w:tcW w:w="14560" w:type="dxa"/>
            <w:gridSpan w:val="2"/>
            <w:shd w:val="clear" w:color="auto" w:fill="auto"/>
          </w:tcPr>
          <w:p w14:paraId="320AB4B6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БЛОК 4. Проверка приобретенных знаний, умений и навыков</w:t>
            </w:r>
          </w:p>
        </w:tc>
      </w:tr>
      <w:tr w:rsidR="00761E40" w:rsidRPr="00C4383E" w14:paraId="2DE330E2" w14:textId="77777777" w:rsidTr="00761E40">
        <w:trPr>
          <w:jc w:val="center"/>
        </w:trPr>
        <w:tc>
          <w:tcPr>
            <w:tcW w:w="14560" w:type="dxa"/>
            <w:gridSpan w:val="2"/>
            <w:shd w:val="clear" w:color="auto" w:fill="auto"/>
          </w:tcPr>
          <w:p w14:paraId="286326E0" w14:textId="3AB2005C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1.Дайте определение понятия «дисциплина».</w:t>
            </w:r>
          </w:p>
          <w:p w14:paraId="7ED72162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2.Что такое воинская дисциплина?</w:t>
            </w:r>
          </w:p>
          <w:p w14:paraId="1E28ADC8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3.На чем она основывается? Каково ее значение в современных условиях?</w:t>
            </w:r>
          </w:p>
          <w:p w14:paraId="199F8AD4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4.Назовите основные критерии, определяющие дисциплинированность</w:t>
            </w:r>
          </w:p>
          <w:p w14:paraId="189DB133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военнослужащего.</w:t>
            </w:r>
          </w:p>
          <w:p w14:paraId="74A39E42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5. Приведите примеры высокой воинской исполнительности из истории</w:t>
            </w:r>
          </w:p>
          <w:p w14:paraId="43FB34AD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России.</w:t>
            </w:r>
          </w:p>
          <w:p w14:paraId="17209D81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6.Назовите основные виды ответственности за нарушение воинской</w:t>
            </w:r>
          </w:p>
          <w:p w14:paraId="00C5AE07" w14:textId="77777777" w:rsidR="00761E40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дисциплины.</w:t>
            </w:r>
            <w:r w:rsidR="00EB087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14:paraId="670109D5" w14:textId="4ED4F9E4" w:rsidR="00EB087C" w:rsidRPr="00C4383E" w:rsidRDefault="00EB087C" w:rsidP="00E71342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7. Приведи пример воинского дисциплинарного взыскания </w:t>
            </w:r>
          </w:p>
        </w:tc>
      </w:tr>
      <w:tr w:rsidR="00761E40" w:rsidRPr="00C4383E" w14:paraId="4D91D765" w14:textId="77777777" w:rsidTr="00761E40">
        <w:trPr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7FD71548" w14:textId="77777777" w:rsidR="00761E40" w:rsidRPr="00C4383E" w:rsidRDefault="00761E40" w:rsidP="00083D5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9585A6C" w14:textId="70F9BCDD" w:rsidR="00761E40" w:rsidRPr="00C4383E" w:rsidRDefault="00761E40" w:rsidP="009B5D1E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Рекомендации ученика </w:t>
            </w:r>
          </w:p>
        </w:tc>
      </w:tr>
      <w:tr w:rsidR="00761E40" w:rsidRPr="00C4383E" w14:paraId="15CA9183" w14:textId="77777777" w:rsidTr="00761E40">
        <w:trPr>
          <w:jc w:val="center"/>
        </w:trPr>
        <w:tc>
          <w:tcPr>
            <w:tcW w:w="7650" w:type="dxa"/>
            <w:shd w:val="clear" w:color="auto" w:fill="auto"/>
          </w:tcPr>
          <w:p w14:paraId="6F0128C3" w14:textId="5DC8CF07" w:rsidR="00761E40" w:rsidRPr="00C4383E" w:rsidRDefault="00E10D03" w:rsidP="00083D50">
            <w:pPr>
              <w:rPr>
                <w:rFonts w:eastAsia="Times New Roman"/>
                <w:sz w:val="28"/>
                <w:szCs w:val="28"/>
              </w:rPr>
            </w:pPr>
            <w:r w:rsidRPr="00C4383E">
              <w:rPr>
                <w:rFonts w:eastAsia="Times New Roman"/>
                <w:sz w:val="28"/>
                <w:szCs w:val="28"/>
              </w:rPr>
              <w:t>Разде</w:t>
            </w:r>
            <w:r w:rsidR="00B439C8" w:rsidRPr="00C4383E">
              <w:rPr>
                <w:rFonts w:eastAsia="Times New Roman"/>
                <w:sz w:val="28"/>
                <w:szCs w:val="28"/>
              </w:rPr>
              <w:t>лить учеников класса по вариантам. Каждый вариант задает друг другу по 1 вопросу</w:t>
            </w:r>
            <w:r w:rsidRPr="00C4383E">
              <w:rPr>
                <w:rFonts w:eastAsia="Times New Roman"/>
                <w:sz w:val="28"/>
                <w:szCs w:val="28"/>
              </w:rPr>
              <w:t xml:space="preserve">. </w:t>
            </w:r>
            <w:proofErr w:type="gramStart"/>
            <w:r w:rsidRPr="00C4383E"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 w:rsidRPr="00C4383E">
              <w:rPr>
                <w:rFonts w:eastAsia="Times New Roman"/>
                <w:sz w:val="28"/>
                <w:szCs w:val="28"/>
              </w:rPr>
              <w:t xml:space="preserve"> ходом обсуждения.</w:t>
            </w:r>
          </w:p>
        </w:tc>
        <w:tc>
          <w:tcPr>
            <w:tcW w:w="6910" w:type="dxa"/>
            <w:shd w:val="clear" w:color="auto" w:fill="auto"/>
          </w:tcPr>
          <w:p w14:paraId="1A85B056" w14:textId="1AB0FDC3" w:rsidR="00761E40" w:rsidRPr="00C4383E" w:rsidRDefault="00E10D03" w:rsidP="00083D50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Кажд</w:t>
            </w:r>
            <w:r w:rsidR="00B439C8" w:rsidRPr="00C4383E">
              <w:rPr>
                <w:rFonts w:eastAsia="Times New Roman"/>
                <w:bCs/>
                <w:sz w:val="28"/>
                <w:szCs w:val="28"/>
              </w:rPr>
              <w:t>ый вариант задает друг другу по 1</w:t>
            </w:r>
            <w:r w:rsidRPr="00C4383E">
              <w:rPr>
                <w:rFonts w:eastAsia="Times New Roman"/>
                <w:bCs/>
                <w:sz w:val="28"/>
                <w:szCs w:val="28"/>
              </w:rPr>
              <w:t xml:space="preserve"> вопроса. Остальные отвечают. Обсуждение ответов.</w:t>
            </w:r>
          </w:p>
        </w:tc>
      </w:tr>
      <w:tr w:rsidR="00761E40" w:rsidRPr="00C4383E" w14:paraId="2A8D7B46" w14:textId="77777777" w:rsidTr="00761E40">
        <w:trPr>
          <w:jc w:val="center"/>
        </w:trPr>
        <w:tc>
          <w:tcPr>
            <w:tcW w:w="14560" w:type="dxa"/>
            <w:gridSpan w:val="2"/>
            <w:shd w:val="clear" w:color="auto" w:fill="auto"/>
          </w:tcPr>
          <w:p w14:paraId="57CE9095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>БЛОК 5. Подведение итогов, домашнее задание</w:t>
            </w:r>
          </w:p>
        </w:tc>
      </w:tr>
      <w:tr w:rsidR="00761E40" w:rsidRPr="00C4383E" w14:paraId="070DA888" w14:textId="77777777" w:rsidTr="00083D50">
        <w:trPr>
          <w:jc w:val="center"/>
        </w:trPr>
        <w:tc>
          <w:tcPr>
            <w:tcW w:w="14560" w:type="dxa"/>
            <w:gridSpan w:val="2"/>
          </w:tcPr>
          <w:p w14:paraId="10BEE96D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t xml:space="preserve">Модуль 5.1. </w:t>
            </w:r>
            <w:proofErr w:type="spellStart"/>
            <w:r w:rsidRPr="00C4383E">
              <w:rPr>
                <w:rFonts w:eastAsia="Times New Roman"/>
                <w:b/>
                <w:sz w:val="28"/>
                <w:szCs w:val="28"/>
              </w:rPr>
              <w:t>Самооценивание</w:t>
            </w:r>
            <w:proofErr w:type="spellEnd"/>
            <w:r w:rsidRPr="00C4383E">
              <w:rPr>
                <w:rFonts w:eastAsia="Times New Roman"/>
                <w:b/>
                <w:sz w:val="28"/>
                <w:szCs w:val="28"/>
              </w:rPr>
              <w:t>, рефлексия</w:t>
            </w:r>
          </w:p>
        </w:tc>
      </w:tr>
      <w:tr w:rsidR="00761E40" w:rsidRPr="00C4383E" w14:paraId="57E8A4E2" w14:textId="77777777" w:rsidTr="00E71342">
        <w:trPr>
          <w:trHeight w:val="2114"/>
          <w:jc w:val="center"/>
        </w:trPr>
        <w:tc>
          <w:tcPr>
            <w:tcW w:w="14560" w:type="dxa"/>
            <w:gridSpan w:val="2"/>
          </w:tcPr>
          <w:p w14:paraId="452CD84E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Воинская дисциплина состоит в строгом и точном соблюдении правил, предписанных законами.</w:t>
            </w:r>
          </w:p>
          <w:p w14:paraId="1804EC4E" w14:textId="77777777" w:rsidR="00E71342" w:rsidRPr="00C4383E" w:rsidRDefault="00E71342" w:rsidP="00E71342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Воинская дисциплина обязывает каждого военнослужащего не только знать законы и выполнять требования военной присяги, но и добросовестно изучать военное дело.</w:t>
            </w:r>
          </w:p>
          <w:p w14:paraId="1D501150" w14:textId="70D4BA01" w:rsidR="00761E40" w:rsidRPr="00C4383E" w:rsidRDefault="00B439C8" w:rsidP="007C0703">
            <w:pPr>
              <w:rPr>
                <w:rFonts w:eastAsia="Times New Roman"/>
                <w:bCs/>
                <w:sz w:val="28"/>
                <w:szCs w:val="28"/>
              </w:rPr>
            </w:pPr>
            <w:r w:rsidRPr="00C4383E">
              <w:rPr>
                <w:rFonts w:eastAsia="Times New Roman"/>
                <w:bCs/>
                <w:sz w:val="28"/>
                <w:szCs w:val="28"/>
              </w:rPr>
              <w:t>Наши военнослужащие всегда на страже мира и покоя.</w:t>
            </w:r>
            <w:r w:rsidR="00EB087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4383E">
              <w:rPr>
                <w:rFonts w:eastAsia="Times New Roman"/>
                <w:bCs/>
                <w:sz w:val="28"/>
                <w:szCs w:val="28"/>
              </w:rPr>
              <w:t>Они выполняют свой долг с честью и достоинством.</w:t>
            </w:r>
            <w:r w:rsidR="00EB087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4383E">
              <w:rPr>
                <w:rFonts w:eastAsia="Times New Roman"/>
                <w:bCs/>
                <w:sz w:val="28"/>
                <w:szCs w:val="28"/>
              </w:rPr>
              <w:t xml:space="preserve">Я хочу верить, что и </w:t>
            </w:r>
            <w:r w:rsidR="007C0703" w:rsidRPr="00C4383E">
              <w:rPr>
                <w:rFonts w:eastAsia="Times New Roman"/>
                <w:bCs/>
                <w:sz w:val="28"/>
                <w:szCs w:val="28"/>
              </w:rPr>
              <w:t xml:space="preserve"> вы будете свято выполнять требования воинского</w:t>
            </w:r>
            <w:r w:rsidRPr="00C4383E">
              <w:rPr>
                <w:rFonts w:eastAsia="Times New Roman"/>
                <w:bCs/>
                <w:sz w:val="28"/>
                <w:szCs w:val="28"/>
              </w:rPr>
              <w:t xml:space="preserve"> устава. </w:t>
            </w:r>
          </w:p>
          <w:p w14:paraId="32072A25" w14:textId="5C7FD234" w:rsidR="00B439C8" w:rsidRPr="00C4383E" w:rsidRDefault="00EB087C" w:rsidP="007C070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Включение </w:t>
            </w:r>
            <w:r w:rsidR="00B439C8" w:rsidRPr="00C4383E">
              <w:rPr>
                <w:rFonts w:eastAsia="Times New Roman"/>
                <w:bCs/>
                <w:sz w:val="28"/>
                <w:szCs w:val="28"/>
              </w:rPr>
              <w:t>Гимн</w:t>
            </w:r>
            <w:r>
              <w:rPr>
                <w:rFonts w:eastAsia="Times New Roman"/>
                <w:bCs/>
                <w:sz w:val="28"/>
                <w:szCs w:val="28"/>
              </w:rPr>
              <w:t>а</w:t>
            </w:r>
            <w:r w:rsidR="00B439C8" w:rsidRPr="00C4383E">
              <w:rPr>
                <w:rFonts w:eastAsia="Times New Roman"/>
                <w:bCs/>
                <w:sz w:val="28"/>
                <w:szCs w:val="28"/>
              </w:rPr>
              <w:t xml:space="preserve">  России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  <w:r w:rsidR="00B439C8" w:rsidRPr="00C4383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 w:rsidR="00761E40" w:rsidRPr="00C4383E" w14:paraId="3578D2F5" w14:textId="77777777" w:rsidTr="00083D50">
        <w:trPr>
          <w:jc w:val="center"/>
        </w:trPr>
        <w:tc>
          <w:tcPr>
            <w:tcW w:w="14560" w:type="dxa"/>
            <w:gridSpan w:val="2"/>
          </w:tcPr>
          <w:p w14:paraId="25B54084" w14:textId="77777777" w:rsidR="00761E40" w:rsidRPr="00C4383E" w:rsidRDefault="00761E40" w:rsidP="00083D50">
            <w:pPr>
              <w:rPr>
                <w:rFonts w:eastAsia="Times New Roman"/>
                <w:b/>
                <w:sz w:val="28"/>
                <w:szCs w:val="28"/>
              </w:rPr>
            </w:pPr>
            <w:r w:rsidRPr="00C4383E">
              <w:rPr>
                <w:rFonts w:eastAsia="Times New Roman"/>
                <w:b/>
                <w:sz w:val="28"/>
                <w:szCs w:val="28"/>
              </w:rPr>
              <w:lastRenderedPageBreak/>
              <w:t>Модуль 5.2.</w:t>
            </w:r>
            <w:r w:rsidRPr="00C4383E">
              <w:rPr>
                <w:rFonts w:eastAsia="Times New Roman"/>
                <w:sz w:val="28"/>
                <w:szCs w:val="28"/>
              </w:rPr>
              <w:t xml:space="preserve"> </w:t>
            </w:r>
            <w:r w:rsidRPr="00C4383E">
              <w:rPr>
                <w:rFonts w:eastAsia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761E40" w:rsidRPr="00C4383E" w14:paraId="336FCDE9" w14:textId="77777777" w:rsidTr="00083D50">
        <w:trPr>
          <w:jc w:val="center"/>
        </w:trPr>
        <w:tc>
          <w:tcPr>
            <w:tcW w:w="14560" w:type="dxa"/>
            <w:gridSpan w:val="2"/>
          </w:tcPr>
          <w:p w14:paraId="71A135FB" w14:textId="77777777" w:rsidR="00761E40" w:rsidRDefault="00280EAD" w:rsidP="00EB087C">
            <w:pPr>
              <w:rPr>
                <w:rFonts w:eastAsia="Times New Roman"/>
                <w:sz w:val="28"/>
                <w:szCs w:val="28"/>
              </w:rPr>
            </w:pPr>
            <w:r w:rsidRPr="00C4383E">
              <w:rPr>
                <w:rFonts w:eastAsia="Times New Roman"/>
                <w:sz w:val="28"/>
                <w:szCs w:val="28"/>
              </w:rPr>
              <w:t xml:space="preserve">Задание: </w:t>
            </w:r>
            <w:r w:rsidR="00EB087C">
              <w:rPr>
                <w:rFonts w:eastAsia="Times New Roman"/>
                <w:sz w:val="28"/>
                <w:szCs w:val="28"/>
              </w:rPr>
              <w:t xml:space="preserve">Разделиться на группы (максимальное количество человек в одной группе 4 человека). </w:t>
            </w:r>
          </w:p>
          <w:p w14:paraId="7741D405" w14:textId="0E0772EB" w:rsidR="00EB087C" w:rsidRPr="00C4383E" w:rsidRDefault="004930BF" w:rsidP="00EB087C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4930BF">
              <w:rPr>
                <w:rFonts w:eastAsia="Times New Roman"/>
                <w:sz w:val="28"/>
                <w:szCs w:val="28"/>
              </w:rPr>
              <w:t xml:space="preserve">Написать эссе или создать презентацию и раскрыть в них: Героизм в годы войны и в наше время. Патриотизм, основные черты патриотизма в наше время. </w:t>
            </w:r>
            <w:bookmarkStart w:id="3" w:name="_GoBack"/>
            <w:bookmarkEnd w:id="3"/>
          </w:p>
        </w:tc>
      </w:tr>
    </w:tbl>
    <w:p w14:paraId="5CF36DB7" w14:textId="77777777" w:rsidR="00761E40" w:rsidRPr="00C4383E" w:rsidRDefault="00761E40" w:rsidP="00761E4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Times New Roman"/>
          <w:color w:val="000000"/>
          <w:sz w:val="20"/>
          <w:szCs w:val="20"/>
        </w:rPr>
      </w:pPr>
    </w:p>
    <w:p w14:paraId="01C4F069" w14:textId="77777777" w:rsidR="00761E40" w:rsidRPr="00C4383E" w:rsidRDefault="00761E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4"/>
          <w:szCs w:val="24"/>
        </w:rPr>
      </w:pPr>
    </w:p>
    <w:sectPr w:rsidR="00761E40" w:rsidRPr="00C4383E" w:rsidSect="006D083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EEC66" w14:textId="77777777" w:rsidR="001A6822" w:rsidRDefault="001A6822">
      <w:r>
        <w:separator/>
      </w:r>
    </w:p>
  </w:endnote>
  <w:endnote w:type="continuationSeparator" w:id="0">
    <w:p w14:paraId="490FFB8F" w14:textId="77777777" w:rsidR="001A6822" w:rsidRDefault="001A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DFAF0" w14:textId="77777777" w:rsidR="001A6822" w:rsidRDefault="001A6822">
      <w:r>
        <w:separator/>
      </w:r>
    </w:p>
  </w:footnote>
  <w:footnote w:type="continuationSeparator" w:id="0">
    <w:p w14:paraId="2A28B7E0" w14:textId="77777777" w:rsidR="001A6822" w:rsidRDefault="001A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850"/>
    <w:multiLevelType w:val="hybridMultilevel"/>
    <w:tmpl w:val="2084EF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192DD0"/>
    <w:multiLevelType w:val="hybridMultilevel"/>
    <w:tmpl w:val="A1025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F21C1"/>
    <w:multiLevelType w:val="hybridMultilevel"/>
    <w:tmpl w:val="5A60821C"/>
    <w:lvl w:ilvl="0" w:tplc="DF5EC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A04D6"/>
    <w:multiLevelType w:val="multilevel"/>
    <w:tmpl w:val="6A8AC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3314E5"/>
    <w:multiLevelType w:val="hybridMultilevel"/>
    <w:tmpl w:val="A3242B12"/>
    <w:lvl w:ilvl="0" w:tplc="BB2039F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0F249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F7AF1A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C6AB8C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B3842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9CDE6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BC0094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6B849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82337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81B75C7"/>
    <w:multiLevelType w:val="hybridMultilevel"/>
    <w:tmpl w:val="66A4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7EE5"/>
    <w:multiLevelType w:val="hybridMultilevel"/>
    <w:tmpl w:val="F4D4F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370355"/>
    <w:multiLevelType w:val="multilevel"/>
    <w:tmpl w:val="2C4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722F7"/>
    <w:multiLevelType w:val="multilevel"/>
    <w:tmpl w:val="F5C4F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20F511C"/>
    <w:multiLevelType w:val="hybridMultilevel"/>
    <w:tmpl w:val="F18E9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7758A"/>
    <w:multiLevelType w:val="hybridMultilevel"/>
    <w:tmpl w:val="ED5EE250"/>
    <w:lvl w:ilvl="0" w:tplc="D0F02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F2785"/>
    <w:multiLevelType w:val="hybridMultilevel"/>
    <w:tmpl w:val="5504D4E6"/>
    <w:lvl w:ilvl="0" w:tplc="F7D2C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F75C0"/>
    <w:multiLevelType w:val="multilevel"/>
    <w:tmpl w:val="54B64B9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2"/>
      </w:rPr>
    </w:lvl>
  </w:abstractNum>
  <w:abstractNum w:abstractNumId="13">
    <w:nsid w:val="2B5067F6"/>
    <w:multiLevelType w:val="hybridMultilevel"/>
    <w:tmpl w:val="19D2D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CB1A0E"/>
    <w:multiLevelType w:val="hybridMultilevel"/>
    <w:tmpl w:val="A954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0623E"/>
    <w:multiLevelType w:val="multilevel"/>
    <w:tmpl w:val="7D0CA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6">
    <w:nsid w:val="33BC64AC"/>
    <w:multiLevelType w:val="hybridMultilevel"/>
    <w:tmpl w:val="327E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A2F1C"/>
    <w:multiLevelType w:val="hybridMultilevel"/>
    <w:tmpl w:val="8AA8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645D1"/>
    <w:multiLevelType w:val="multilevel"/>
    <w:tmpl w:val="A9161F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D0114E5"/>
    <w:multiLevelType w:val="hybridMultilevel"/>
    <w:tmpl w:val="71DC63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094E75"/>
    <w:multiLevelType w:val="hybridMultilevel"/>
    <w:tmpl w:val="64581E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5901A4"/>
    <w:multiLevelType w:val="hybridMultilevel"/>
    <w:tmpl w:val="35C4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D5B95"/>
    <w:multiLevelType w:val="multilevel"/>
    <w:tmpl w:val="7F1A9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F257567"/>
    <w:multiLevelType w:val="multilevel"/>
    <w:tmpl w:val="99C4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B1BD7"/>
    <w:multiLevelType w:val="hybridMultilevel"/>
    <w:tmpl w:val="67F2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D612A"/>
    <w:multiLevelType w:val="multilevel"/>
    <w:tmpl w:val="BC081B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6">
    <w:nsid w:val="6493207B"/>
    <w:multiLevelType w:val="hybridMultilevel"/>
    <w:tmpl w:val="C740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9215C"/>
    <w:multiLevelType w:val="hybridMultilevel"/>
    <w:tmpl w:val="EC7C18BA"/>
    <w:lvl w:ilvl="0" w:tplc="DE9CB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4F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C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04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F2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EB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A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0C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27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9446B"/>
    <w:multiLevelType w:val="hybridMultilevel"/>
    <w:tmpl w:val="0E6CC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F537A9"/>
    <w:multiLevelType w:val="hybridMultilevel"/>
    <w:tmpl w:val="3CFAD12E"/>
    <w:lvl w:ilvl="0" w:tplc="6E60F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4ED8C4">
      <w:start w:val="1"/>
      <w:numFmt w:val="lowerLetter"/>
      <w:lvlText w:val="%2."/>
      <w:lvlJc w:val="left"/>
      <w:pPr>
        <w:ind w:left="1440" w:hanging="360"/>
      </w:pPr>
    </w:lvl>
    <w:lvl w:ilvl="2" w:tplc="76B22348">
      <w:start w:val="1"/>
      <w:numFmt w:val="lowerRoman"/>
      <w:lvlText w:val="%3."/>
      <w:lvlJc w:val="right"/>
      <w:pPr>
        <w:ind w:left="2160" w:hanging="180"/>
      </w:pPr>
    </w:lvl>
    <w:lvl w:ilvl="3" w:tplc="D1C06C7C">
      <w:start w:val="1"/>
      <w:numFmt w:val="decimal"/>
      <w:lvlText w:val="%4."/>
      <w:lvlJc w:val="left"/>
      <w:pPr>
        <w:ind w:left="2880" w:hanging="360"/>
      </w:pPr>
    </w:lvl>
    <w:lvl w:ilvl="4" w:tplc="4E3A877E">
      <w:start w:val="1"/>
      <w:numFmt w:val="lowerLetter"/>
      <w:lvlText w:val="%5."/>
      <w:lvlJc w:val="left"/>
      <w:pPr>
        <w:ind w:left="3600" w:hanging="360"/>
      </w:pPr>
    </w:lvl>
    <w:lvl w:ilvl="5" w:tplc="596286E4">
      <w:start w:val="1"/>
      <w:numFmt w:val="lowerRoman"/>
      <w:lvlText w:val="%6."/>
      <w:lvlJc w:val="right"/>
      <w:pPr>
        <w:ind w:left="4320" w:hanging="180"/>
      </w:pPr>
    </w:lvl>
    <w:lvl w:ilvl="6" w:tplc="6F2C8428">
      <w:start w:val="1"/>
      <w:numFmt w:val="decimal"/>
      <w:lvlText w:val="%7."/>
      <w:lvlJc w:val="left"/>
      <w:pPr>
        <w:ind w:left="5040" w:hanging="360"/>
      </w:pPr>
    </w:lvl>
    <w:lvl w:ilvl="7" w:tplc="86722BD4">
      <w:start w:val="1"/>
      <w:numFmt w:val="lowerLetter"/>
      <w:lvlText w:val="%8."/>
      <w:lvlJc w:val="left"/>
      <w:pPr>
        <w:ind w:left="5760" w:hanging="360"/>
      </w:pPr>
    </w:lvl>
    <w:lvl w:ilvl="8" w:tplc="DBA6F07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F3F6C"/>
    <w:multiLevelType w:val="hybridMultilevel"/>
    <w:tmpl w:val="9B7C4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A5CC8"/>
    <w:multiLevelType w:val="hybridMultilevel"/>
    <w:tmpl w:val="5B902F80"/>
    <w:lvl w:ilvl="0" w:tplc="A2AC4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6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E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C6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C3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41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63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44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25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255AA"/>
    <w:multiLevelType w:val="hybridMultilevel"/>
    <w:tmpl w:val="8876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70E67"/>
    <w:multiLevelType w:val="hybridMultilevel"/>
    <w:tmpl w:val="DEF4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B30BA"/>
    <w:multiLevelType w:val="hybridMultilevel"/>
    <w:tmpl w:val="17D0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D3122"/>
    <w:multiLevelType w:val="hybridMultilevel"/>
    <w:tmpl w:val="514A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"/>
  </w:num>
  <w:num w:numId="4">
    <w:abstractNumId w:val="18"/>
  </w:num>
  <w:num w:numId="5">
    <w:abstractNumId w:val="8"/>
  </w:num>
  <w:num w:numId="6">
    <w:abstractNumId w:val="7"/>
  </w:num>
  <w:num w:numId="7">
    <w:abstractNumId w:val="10"/>
  </w:num>
  <w:num w:numId="8">
    <w:abstractNumId w:val="33"/>
  </w:num>
  <w:num w:numId="9">
    <w:abstractNumId w:val="29"/>
  </w:num>
  <w:num w:numId="10">
    <w:abstractNumId w:val="14"/>
  </w:num>
  <w:num w:numId="11">
    <w:abstractNumId w:val="23"/>
  </w:num>
  <w:num w:numId="12">
    <w:abstractNumId w:val="11"/>
  </w:num>
  <w:num w:numId="13">
    <w:abstractNumId w:val="16"/>
  </w:num>
  <w:num w:numId="14">
    <w:abstractNumId w:val="3"/>
  </w:num>
  <w:num w:numId="15">
    <w:abstractNumId w:val="12"/>
  </w:num>
  <w:num w:numId="16">
    <w:abstractNumId w:val="1"/>
  </w:num>
  <w:num w:numId="17">
    <w:abstractNumId w:val="32"/>
  </w:num>
  <w:num w:numId="18">
    <w:abstractNumId w:val="15"/>
  </w:num>
  <w:num w:numId="19">
    <w:abstractNumId w:val="9"/>
  </w:num>
  <w:num w:numId="20">
    <w:abstractNumId w:val="2"/>
  </w:num>
  <w:num w:numId="21">
    <w:abstractNumId w:val="26"/>
  </w:num>
  <w:num w:numId="22">
    <w:abstractNumId w:val="20"/>
  </w:num>
  <w:num w:numId="23">
    <w:abstractNumId w:val="25"/>
  </w:num>
  <w:num w:numId="24">
    <w:abstractNumId w:val="13"/>
  </w:num>
  <w:num w:numId="25">
    <w:abstractNumId w:val="35"/>
  </w:num>
  <w:num w:numId="26">
    <w:abstractNumId w:val="6"/>
  </w:num>
  <w:num w:numId="27">
    <w:abstractNumId w:val="21"/>
  </w:num>
  <w:num w:numId="28">
    <w:abstractNumId w:val="30"/>
  </w:num>
  <w:num w:numId="29">
    <w:abstractNumId w:val="19"/>
  </w:num>
  <w:num w:numId="30">
    <w:abstractNumId w:val="24"/>
  </w:num>
  <w:num w:numId="31">
    <w:abstractNumId w:val="17"/>
  </w:num>
  <w:num w:numId="32">
    <w:abstractNumId w:val="28"/>
  </w:num>
  <w:num w:numId="33">
    <w:abstractNumId w:val="5"/>
  </w:num>
  <w:num w:numId="34">
    <w:abstractNumId w:val="0"/>
  </w:num>
  <w:num w:numId="35">
    <w:abstractNumId w:val="34"/>
  </w:num>
  <w:num w:numId="3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84"/>
    <w:rsid w:val="000059B2"/>
    <w:rsid w:val="00017892"/>
    <w:rsid w:val="00032E16"/>
    <w:rsid w:val="00053204"/>
    <w:rsid w:val="00056879"/>
    <w:rsid w:val="00075497"/>
    <w:rsid w:val="000D0228"/>
    <w:rsid w:val="000D461C"/>
    <w:rsid w:val="000F20AE"/>
    <w:rsid w:val="001813A0"/>
    <w:rsid w:val="00194B6A"/>
    <w:rsid w:val="00195E20"/>
    <w:rsid w:val="001A30C5"/>
    <w:rsid w:val="001A6822"/>
    <w:rsid w:val="002127E8"/>
    <w:rsid w:val="00216BED"/>
    <w:rsid w:val="00231666"/>
    <w:rsid w:val="00266B68"/>
    <w:rsid w:val="00280EAD"/>
    <w:rsid w:val="002863DA"/>
    <w:rsid w:val="00297E75"/>
    <w:rsid w:val="002F28F8"/>
    <w:rsid w:val="0031220D"/>
    <w:rsid w:val="00326998"/>
    <w:rsid w:val="00361F9B"/>
    <w:rsid w:val="00366CED"/>
    <w:rsid w:val="00371346"/>
    <w:rsid w:val="00372DE3"/>
    <w:rsid w:val="003759E0"/>
    <w:rsid w:val="00381FB1"/>
    <w:rsid w:val="00386974"/>
    <w:rsid w:val="003B1261"/>
    <w:rsid w:val="003B4932"/>
    <w:rsid w:val="00403769"/>
    <w:rsid w:val="004248E9"/>
    <w:rsid w:val="00440253"/>
    <w:rsid w:val="004525D4"/>
    <w:rsid w:val="00481BF8"/>
    <w:rsid w:val="004930BF"/>
    <w:rsid w:val="00493762"/>
    <w:rsid w:val="004C13E4"/>
    <w:rsid w:val="005206E3"/>
    <w:rsid w:val="005535F9"/>
    <w:rsid w:val="005554D0"/>
    <w:rsid w:val="005653DF"/>
    <w:rsid w:val="00587EE0"/>
    <w:rsid w:val="00590A69"/>
    <w:rsid w:val="00591A1E"/>
    <w:rsid w:val="00594A79"/>
    <w:rsid w:val="005973FA"/>
    <w:rsid w:val="005A43E7"/>
    <w:rsid w:val="005A5A53"/>
    <w:rsid w:val="005C493D"/>
    <w:rsid w:val="005D6D5D"/>
    <w:rsid w:val="00621B66"/>
    <w:rsid w:val="00653EE3"/>
    <w:rsid w:val="006804AC"/>
    <w:rsid w:val="006D0836"/>
    <w:rsid w:val="006D5A97"/>
    <w:rsid w:val="006F2F5E"/>
    <w:rsid w:val="006F51A0"/>
    <w:rsid w:val="0070713D"/>
    <w:rsid w:val="00716704"/>
    <w:rsid w:val="00741CC8"/>
    <w:rsid w:val="00743137"/>
    <w:rsid w:val="00761E40"/>
    <w:rsid w:val="00773B8E"/>
    <w:rsid w:val="007B75FA"/>
    <w:rsid w:val="007C0703"/>
    <w:rsid w:val="007D156E"/>
    <w:rsid w:val="008363ED"/>
    <w:rsid w:val="00857463"/>
    <w:rsid w:val="00873B11"/>
    <w:rsid w:val="00885954"/>
    <w:rsid w:val="00890915"/>
    <w:rsid w:val="009035EE"/>
    <w:rsid w:val="0093348D"/>
    <w:rsid w:val="00941467"/>
    <w:rsid w:val="0094266E"/>
    <w:rsid w:val="009A056F"/>
    <w:rsid w:val="009B5D1E"/>
    <w:rsid w:val="009E5584"/>
    <w:rsid w:val="00A02EFD"/>
    <w:rsid w:val="00A07F18"/>
    <w:rsid w:val="00A245D9"/>
    <w:rsid w:val="00A42966"/>
    <w:rsid w:val="00A65BC1"/>
    <w:rsid w:val="00AC2F44"/>
    <w:rsid w:val="00AC7856"/>
    <w:rsid w:val="00AF2D57"/>
    <w:rsid w:val="00B10A24"/>
    <w:rsid w:val="00B3489B"/>
    <w:rsid w:val="00B439C8"/>
    <w:rsid w:val="00B46CA7"/>
    <w:rsid w:val="00B5181A"/>
    <w:rsid w:val="00BE2365"/>
    <w:rsid w:val="00C4383E"/>
    <w:rsid w:val="00C52084"/>
    <w:rsid w:val="00C64BFC"/>
    <w:rsid w:val="00C85343"/>
    <w:rsid w:val="00C972AD"/>
    <w:rsid w:val="00CE252B"/>
    <w:rsid w:val="00CF1AE5"/>
    <w:rsid w:val="00D113F3"/>
    <w:rsid w:val="00D72F9D"/>
    <w:rsid w:val="00D961FA"/>
    <w:rsid w:val="00DE05B1"/>
    <w:rsid w:val="00DE12EA"/>
    <w:rsid w:val="00DE4B06"/>
    <w:rsid w:val="00E06AE1"/>
    <w:rsid w:val="00E10D03"/>
    <w:rsid w:val="00E15AAF"/>
    <w:rsid w:val="00E15D16"/>
    <w:rsid w:val="00E2496A"/>
    <w:rsid w:val="00E26E9A"/>
    <w:rsid w:val="00E36788"/>
    <w:rsid w:val="00E40463"/>
    <w:rsid w:val="00E46D0D"/>
    <w:rsid w:val="00E52325"/>
    <w:rsid w:val="00E71342"/>
    <w:rsid w:val="00E858D3"/>
    <w:rsid w:val="00EB087C"/>
    <w:rsid w:val="00EC622F"/>
    <w:rsid w:val="00F01C99"/>
    <w:rsid w:val="00F1669F"/>
    <w:rsid w:val="00F30069"/>
    <w:rsid w:val="00F36634"/>
    <w:rsid w:val="00F44DF8"/>
    <w:rsid w:val="00F52DBA"/>
    <w:rsid w:val="00F62875"/>
    <w:rsid w:val="00F62AD8"/>
    <w:rsid w:val="00F940C3"/>
    <w:rsid w:val="00FB4EB0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C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153">
    <w:name w:val="153"/>
    <w:basedOn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</w:style>
  <w:style w:type="paragraph" w:styleId="af8">
    <w:name w:val="List Paragraph"/>
    <w:basedOn w:val="a"/>
    <w:uiPriority w:val="34"/>
    <w:qFormat/>
    <w:pPr>
      <w:widowControl/>
      <w:ind w:left="708"/>
    </w:pPr>
    <w:rPr>
      <w:rFonts w:ascii="Arial Narrow" w:eastAsia="Times New Roman" w:hAnsi="Arial Narrow"/>
      <w:sz w:val="24"/>
      <w:szCs w:val="24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rkedcontent">
    <w:name w:val="markedcontent"/>
    <w:basedOn w:val="a0"/>
  </w:style>
  <w:style w:type="character" w:styleId="afe">
    <w:name w:val="Emphasis"/>
    <w:basedOn w:val="a0"/>
    <w:uiPriority w:val="20"/>
    <w:qFormat/>
    <w:rPr>
      <w:i/>
      <w:iCs/>
    </w:rPr>
  </w:style>
  <w:style w:type="character" w:customStyle="1" w:styleId="Aff">
    <w:name w:val="Нет A"/>
  </w:style>
  <w:style w:type="character" w:styleId="aff0">
    <w:name w:val="Strong"/>
    <w:basedOn w:val="a0"/>
    <w:uiPriority w:val="22"/>
    <w:qFormat/>
    <w:rsid w:val="00386974"/>
    <w:rPr>
      <w:b/>
      <w:bCs/>
    </w:rPr>
  </w:style>
  <w:style w:type="character" w:customStyle="1" w:styleId="apple-converted-space">
    <w:name w:val="apple-converted-space"/>
    <w:basedOn w:val="a0"/>
    <w:rsid w:val="00773B8E"/>
  </w:style>
  <w:style w:type="character" w:customStyle="1" w:styleId="ng-scope">
    <w:name w:val="ng-scope"/>
    <w:basedOn w:val="a0"/>
    <w:rsid w:val="00D961FA"/>
  </w:style>
  <w:style w:type="character" w:customStyle="1" w:styleId="24">
    <w:name w:val="Основной текст (2)_"/>
    <w:basedOn w:val="a0"/>
    <w:link w:val="25"/>
    <w:rsid w:val="00366C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66CED"/>
    <w:pPr>
      <w:shd w:val="clear" w:color="auto" w:fill="FFFFFF"/>
      <w:spacing w:before="240" w:after="120" w:line="0" w:lineRule="atLeast"/>
      <w:jc w:val="both"/>
    </w:pPr>
    <w:rPr>
      <w:rFonts w:eastAsia="Times New Roman"/>
      <w:sz w:val="28"/>
      <w:szCs w:val="28"/>
      <w:lang w:eastAsia="en-US"/>
    </w:rPr>
  </w:style>
  <w:style w:type="character" w:styleId="aff1">
    <w:name w:val="annotation reference"/>
    <w:basedOn w:val="a0"/>
    <w:uiPriority w:val="99"/>
    <w:semiHidden/>
    <w:unhideWhenUsed/>
    <w:rsid w:val="00621B66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21B66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621B6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21B66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21B6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621B66"/>
    <w:pP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153">
    <w:name w:val="153"/>
    <w:basedOn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</w:tblPr>
  </w:style>
  <w:style w:type="paragraph" w:styleId="af8">
    <w:name w:val="List Paragraph"/>
    <w:basedOn w:val="a"/>
    <w:uiPriority w:val="34"/>
    <w:qFormat/>
    <w:pPr>
      <w:widowControl/>
      <w:ind w:left="708"/>
    </w:pPr>
    <w:rPr>
      <w:rFonts w:ascii="Arial Narrow" w:eastAsia="Times New Roman" w:hAnsi="Arial Narrow"/>
      <w:sz w:val="24"/>
      <w:szCs w:val="24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rkedcontent">
    <w:name w:val="markedcontent"/>
    <w:basedOn w:val="a0"/>
  </w:style>
  <w:style w:type="character" w:styleId="afe">
    <w:name w:val="Emphasis"/>
    <w:basedOn w:val="a0"/>
    <w:uiPriority w:val="20"/>
    <w:qFormat/>
    <w:rPr>
      <w:i/>
      <w:iCs/>
    </w:rPr>
  </w:style>
  <w:style w:type="character" w:customStyle="1" w:styleId="Aff">
    <w:name w:val="Нет A"/>
  </w:style>
  <w:style w:type="character" w:styleId="aff0">
    <w:name w:val="Strong"/>
    <w:basedOn w:val="a0"/>
    <w:uiPriority w:val="22"/>
    <w:qFormat/>
    <w:rsid w:val="00386974"/>
    <w:rPr>
      <w:b/>
      <w:bCs/>
    </w:rPr>
  </w:style>
  <w:style w:type="character" w:customStyle="1" w:styleId="apple-converted-space">
    <w:name w:val="apple-converted-space"/>
    <w:basedOn w:val="a0"/>
    <w:rsid w:val="00773B8E"/>
  </w:style>
  <w:style w:type="character" w:customStyle="1" w:styleId="ng-scope">
    <w:name w:val="ng-scope"/>
    <w:basedOn w:val="a0"/>
    <w:rsid w:val="00D961FA"/>
  </w:style>
  <w:style w:type="character" w:customStyle="1" w:styleId="24">
    <w:name w:val="Основной текст (2)_"/>
    <w:basedOn w:val="a0"/>
    <w:link w:val="25"/>
    <w:rsid w:val="00366C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66CED"/>
    <w:pPr>
      <w:shd w:val="clear" w:color="auto" w:fill="FFFFFF"/>
      <w:spacing w:before="240" w:after="120" w:line="0" w:lineRule="atLeast"/>
      <w:jc w:val="both"/>
    </w:pPr>
    <w:rPr>
      <w:rFonts w:eastAsia="Times New Roman"/>
      <w:sz w:val="28"/>
      <w:szCs w:val="28"/>
      <w:lang w:eastAsia="en-US"/>
    </w:rPr>
  </w:style>
  <w:style w:type="character" w:styleId="aff1">
    <w:name w:val="annotation reference"/>
    <w:basedOn w:val="a0"/>
    <w:uiPriority w:val="99"/>
    <w:semiHidden/>
    <w:unhideWhenUsed/>
    <w:rsid w:val="00621B66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21B66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621B6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21B66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21B6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621B66"/>
    <w:pP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330">
          <w:blockQuote w:val="1"/>
          <w:marLeft w:val="480"/>
          <w:marRight w:val="0"/>
          <w:marTop w:val="480"/>
          <w:marBottom w:val="480"/>
          <w:divBdr>
            <w:top w:val="single" w:sz="6" w:space="18" w:color="DADDE0"/>
            <w:left w:val="none" w:sz="0" w:space="24" w:color="auto"/>
            <w:bottom w:val="single" w:sz="6" w:space="18" w:color="DADDE0"/>
            <w:right w:val="none" w:sz="0" w:space="0" w:color="auto"/>
          </w:divBdr>
        </w:div>
      </w:divsChild>
    </w:div>
    <w:div w:id="1125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737C-0B1C-4A1E-BBCE-8F43E59C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2024-12-10T05:07:00Z</dcterms:created>
  <dcterms:modified xsi:type="dcterms:W3CDTF">2024-12-10T05:07:00Z</dcterms:modified>
</cp:coreProperties>
</file>