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cs="Times New Roman"/>
          <w:b/>
          <w:color w:val="000000"/>
          <w:sz w:val="32"/>
          <w:szCs w:val="28"/>
          <w:shd w:val="clear" w:color="auto" w:fill="ffffff"/>
        </w:rPr>
      </w:pPr>
      <w:r>
        <w:rPr>
          <w:rFonts w:cs="Times New Roman"/>
          <w:b/>
          <w:color w:val="000000"/>
          <w:sz w:val="32"/>
          <w:szCs w:val="28"/>
          <w:shd w:val="clear" w:color="auto" w:fill="ffffff"/>
        </w:rPr>
        <w:t xml:space="preserve">Иммерсивный</w:t>
      </w:r>
      <w:r>
        <w:rPr>
          <w:rFonts w:cs="Times New Roman"/>
          <w:b/>
          <w:color w:val="000000"/>
          <w:sz w:val="32"/>
          <w:szCs w:val="28"/>
          <w:shd w:val="clear" w:color="auto" w:fill="ffffff"/>
        </w:rPr>
        <w:t xml:space="preserve"> театр</w:t>
      </w:r>
      <w:r/>
    </w:p>
    <w:p>
      <w:pPr>
        <w:jc w:val="center"/>
        <w:rPr>
          <w:rFonts w:cs="Times New Roman"/>
          <w:b/>
          <w:color w:val="000000"/>
          <w:sz w:val="32"/>
          <w:szCs w:val="28"/>
          <w:shd w:val="clear" w:color="auto" w:fill="ffffff"/>
        </w:rPr>
      </w:pPr>
      <w:r>
        <w:rPr>
          <w:rFonts w:cs="Times New Roman"/>
          <w:b/>
          <w:color w:val="000000"/>
          <w:sz w:val="32"/>
          <w:szCs w:val="28"/>
          <w:shd w:val="clear" w:color="auto" w:fill="ffffff"/>
        </w:rPr>
        <w:t xml:space="preserve">«Искусство быть…»</w:t>
      </w:r>
      <w:r/>
    </w:p>
    <w:p>
      <w:pPr>
        <w:rPr>
          <w:rFonts w:cs="Times New Roman"/>
          <w:b/>
          <w:color w:val="333333"/>
          <w:szCs w:val="28"/>
          <w:shd w:val="clear" w:color="auto" w:fill="ffffff"/>
        </w:rPr>
      </w:pPr>
      <w:r>
        <w:rPr>
          <w:rFonts w:cs="Times New Roman"/>
          <w:b/>
          <w:color w:val="333333"/>
          <w:szCs w:val="28"/>
          <w:shd w:val="clear" w:color="auto" w:fill="ffffff"/>
        </w:rPr>
        <w:t xml:space="preserve">Цель </w:t>
      </w:r>
      <w:r>
        <w:rPr>
          <w:rFonts w:cs="Times New Roman"/>
          <w:b/>
          <w:color w:val="333333"/>
          <w:szCs w:val="28"/>
          <w:shd w:val="clear" w:color="auto" w:fill="ffffff"/>
        </w:rPr>
        <w:t xml:space="preserve">занятия :</w:t>
      </w:r>
      <w:r/>
    </w:p>
    <w:p>
      <w:pPr>
        <w:pStyle w:val="687"/>
        <w:numPr>
          <w:ilvl w:val="0"/>
          <w:numId w:val="15"/>
        </w:numPr>
        <w:spacing w:after="0" w:line="276" w:lineRule="auto"/>
        <w:rPr>
          <w:rFonts w:cs="Times New Roman"/>
          <w:color w:val="333333"/>
          <w:szCs w:val="28"/>
          <w:shd w:val="clear" w:color="auto" w:fill="ffffff"/>
        </w:rPr>
      </w:pPr>
      <w:r>
        <w:rPr>
          <w:rFonts w:cs="Times New Roman"/>
          <w:color w:val="333333"/>
          <w:szCs w:val="28"/>
          <w:shd w:val="clear" w:color="auto" w:fill="ffffff"/>
        </w:rPr>
        <w:t xml:space="preserve">в</w:t>
      </w:r>
      <w:r>
        <w:rPr>
          <w:rFonts w:cs="Times New Roman"/>
          <w:color w:val="333333"/>
          <w:szCs w:val="28"/>
          <w:shd w:val="clear" w:color="auto" w:fill="ffffff"/>
        </w:rPr>
        <w:t xml:space="preserve">оспитывать</w:t>
      </w:r>
      <w:r>
        <w:rPr>
          <w:rFonts w:cs="Times New Roman"/>
          <w:color w:val="333333"/>
          <w:szCs w:val="28"/>
          <w:shd w:val="clear" w:color="auto" w:fill="ffffff"/>
        </w:rPr>
        <w:t xml:space="preserve"> у детей устойчивый интерес к театрально-игровой деятельности;</w:t>
      </w:r>
      <w:r/>
    </w:p>
    <w:p>
      <w:pPr>
        <w:pStyle w:val="687"/>
        <w:numPr>
          <w:ilvl w:val="0"/>
          <w:numId w:val="14"/>
        </w:numPr>
        <w:spacing w:after="0" w:line="276" w:lineRule="auto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разви</w:t>
      </w:r>
      <w:r>
        <w:rPr>
          <w:rFonts w:cs="Times New Roman"/>
          <w:color w:val="000000"/>
          <w:szCs w:val="28"/>
          <w:shd w:val="clear" w:color="auto" w:fill="ffffff"/>
        </w:rPr>
        <w:t xml:space="preserve">вать</w:t>
      </w:r>
      <w:r>
        <w:rPr>
          <w:rFonts w:cs="Times New Roman"/>
          <w:color w:val="000000"/>
          <w:szCs w:val="28"/>
          <w:shd w:val="clear" w:color="auto" w:fill="ffffff"/>
        </w:rPr>
        <w:t xml:space="preserve"> навык творческой мобилизации;</w:t>
      </w:r>
      <w:r/>
    </w:p>
    <w:p>
      <w:pPr>
        <w:pStyle w:val="687"/>
        <w:numPr>
          <w:ilvl w:val="0"/>
          <w:numId w:val="14"/>
        </w:numPr>
        <w:spacing w:after="0" w:line="276" w:lineRule="auto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 </w:t>
      </w:r>
      <w:r>
        <w:rPr>
          <w:rFonts w:cs="Times New Roman"/>
          <w:color w:val="000000"/>
          <w:szCs w:val="28"/>
          <w:shd w:val="clear" w:color="auto" w:fill="ffffff"/>
        </w:rPr>
        <w:t xml:space="preserve">развивать</w:t>
      </w:r>
      <w:r>
        <w:rPr>
          <w:rFonts w:cs="Times New Roman"/>
          <w:color w:val="000000"/>
          <w:szCs w:val="28"/>
          <w:shd w:val="clear" w:color="auto" w:fill="ffffff"/>
        </w:rPr>
        <w:t xml:space="preserve"> и раскрывать духовный потенциал учащихся, совершенствуя их творческие способности</w:t>
      </w:r>
      <w:r>
        <w:rPr>
          <w:rFonts w:cs="Times New Roman"/>
          <w:color w:val="000000"/>
          <w:szCs w:val="28"/>
          <w:shd w:val="clear" w:color="auto" w:fill="ffffff"/>
        </w:rPr>
        <w:t xml:space="preserve">;</w:t>
      </w:r>
      <w:r/>
    </w:p>
    <w:p>
      <w:pPr>
        <w:pStyle w:val="687"/>
        <w:numPr>
          <w:ilvl w:val="0"/>
          <w:numId w:val="14"/>
        </w:numPr>
        <w:spacing w:after="0" w:line="276" w:lineRule="auto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сформировать</w:t>
      </w:r>
      <w:r>
        <w:rPr>
          <w:rFonts w:eastAsia="Times New Roman" w:cs="Times New Roman"/>
          <w:color w:val="000000"/>
          <w:szCs w:val="28"/>
        </w:rPr>
        <w:t xml:space="preserve"> умения изучать самого себя, свой внутренний мир, а так же изучать внутренний мир окружающих. </w:t>
      </w:r>
      <w:r/>
    </w:p>
    <w:p>
      <w:pPr>
        <w:jc w:val="both"/>
        <w:spacing w:line="240" w:lineRule="auto"/>
        <w:shd w:val="clear" w:color="auto" w:fill="ffffff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b/>
          <w:bCs/>
          <w:color w:val="000000"/>
          <w:szCs w:val="28"/>
        </w:rPr>
        <w:t xml:space="preserve">Задачи занятия:</w:t>
      </w:r>
      <w:r>
        <w:rPr>
          <w:rFonts w:eastAsia="Times New Roman" w:cs="Times New Roman"/>
          <w:color w:val="000000"/>
          <w:szCs w:val="28"/>
        </w:rPr>
        <w:t xml:space="preserve"> </w:t>
      </w:r>
      <w:r/>
    </w:p>
    <w:p>
      <w:pPr>
        <w:spacing w:line="240" w:lineRule="auto"/>
        <w:shd w:val="clear" w:color="auto" w:fill="ffffff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i/>
          <w:iCs/>
          <w:color w:val="000000"/>
          <w:szCs w:val="28"/>
        </w:rPr>
        <w:t xml:space="preserve">Обучающие:</w:t>
      </w:r>
      <w:r/>
    </w:p>
    <w:p>
      <w:pPr>
        <w:numPr>
          <w:ilvl w:val="0"/>
          <w:numId w:val="14"/>
        </w:numPr>
        <w:spacing w:before="30" w:after="30" w:line="240" w:lineRule="auto"/>
        <w:shd w:val="clear" w:color="auto" w:fill="ffffff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развитие</w:t>
      </w:r>
      <w:r>
        <w:rPr>
          <w:rFonts w:eastAsia="Times New Roman" w:cs="Times New Roman"/>
          <w:color w:val="000000"/>
          <w:szCs w:val="28"/>
        </w:rPr>
        <w:t xml:space="preserve"> психологических особенностей личности;</w:t>
      </w:r>
      <w:r/>
    </w:p>
    <w:p>
      <w:pPr>
        <w:numPr>
          <w:ilvl w:val="0"/>
          <w:numId w:val="14"/>
        </w:numPr>
        <w:spacing w:before="30" w:after="30" w:line="240" w:lineRule="auto"/>
        <w:shd w:val="clear" w:color="auto" w:fill="ffffff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формирование</w:t>
      </w:r>
      <w:r>
        <w:rPr>
          <w:rFonts w:eastAsia="Times New Roman" w:cs="Times New Roman"/>
          <w:color w:val="000000"/>
          <w:szCs w:val="28"/>
        </w:rPr>
        <w:t xml:space="preserve"> эмоционально-волевых качеств и познавательных процессов (памяти, восприятия, мышления, воображения);</w:t>
      </w:r>
      <w:r/>
    </w:p>
    <w:p>
      <w:pPr>
        <w:numPr>
          <w:ilvl w:val="0"/>
          <w:numId w:val="14"/>
        </w:numPr>
        <w:spacing w:before="30" w:after="30" w:line="240" w:lineRule="auto"/>
        <w:shd w:val="clear" w:color="auto" w:fill="ffffff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развитие</w:t>
      </w:r>
      <w:r>
        <w:rPr>
          <w:rFonts w:eastAsia="Times New Roman" w:cs="Times New Roman"/>
          <w:color w:val="000000"/>
          <w:szCs w:val="28"/>
        </w:rPr>
        <w:t xml:space="preserve"> навыка сценического взаимодействия.</w:t>
      </w:r>
      <w:r/>
    </w:p>
    <w:p>
      <w:pPr>
        <w:spacing w:line="240" w:lineRule="auto"/>
        <w:shd w:val="clear" w:color="auto" w:fill="ffffff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i/>
          <w:iCs/>
          <w:color w:val="000000"/>
          <w:szCs w:val="28"/>
        </w:rPr>
        <w:t xml:space="preserve">Развивающие:</w:t>
      </w:r>
      <w:r/>
    </w:p>
    <w:p>
      <w:pPr>
        <w:numPr>
          <w:ilvl w:val="0"/>
          <w:numId w:val="14"/>
        </w:numPr>
        <w:jc w:val="both"/>
        <w:spacing w:before="30" w:after="30" w:line="240" w:lineRule="auto"/>
        <w:shd w:val="clear" w:color="auto" w:fill="ffffff"/>
        <w:rPr>
          <w:rFonts w:ascii="Calibri" w:hAnsi="Calibri" w:eastAsia="Times New Roman" w:cs="Calibri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развивать</w:t>
      </w:r>
      <w:r>
        <w:rPr>
          <w:rFonts w:eastAsia="Times New Roman" w:cs="Times New Roman"/>
          <w:color w:val="000000"/>
          <w:szCs w:val="24"/>
        </w:rPr>
        <w:t xml:space="preserve"> личность через актёрское мастерство;</w:t>
      </w:r>
      <w:r/>
    </w:p>
    <w:p>
      <w:pPr>
        <w:numPr>
          <w:ilvl w:val="0"/>
          <w:numId w:val="14"/>
        </w:numPr>
        <w:jc w:val="both"/>
        <w:spacing w:before="30" w:after="30" w:line="240" w:lineRule="auto"/>
        <w:shd w:val="clear" w:color="auto" w:fill="ffffff"/>
        <w:rPr>
          <w:rFonts w:ascii="Calibri" w:hAnsi="Calibri" w:eastAsia="Times New Roman" w:cs="Calibri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развивать</w:t>
      </w:r>
      <w:r>
        <w:rPr>
          <w:rFonts w:eastAsia="Times New Roman" w:cs="Times New Roman"/>
          <w:color w:val="000000"/>
          <w:szCs w:val="24"/>
        </w:rPr>
        <w:t xml:space="preserve"> внимание, память, мышление посредством включения в активную творческую деятельность;</w:t>
      </w:r>
      <w:r/>
    </w:p>
    <w:p>
      <w:pPr>
        <w:numPr>
          <w:ilvl w:val="0"/>
          <w:numId w:val="14"/>
        </w:numPr>
        <w:jc w:val="both"/>
        <w:spacing w:before="30" w:after="30" w:line="240" w:lineRule="auto"/>
        <w:shd w:val="clear" w:color="auto" w:fill="ffffff"/>
        <w:rPr>
          <w:rFonts w:ascii="Calibri" w:hAnsi="Calibri" w:eastAsia="Times New Roman" w:cs="Calibri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развивать</w:t>
      </w:r>
      <w:r>
        <w:rPr>
          <w:rFonts w:eastAsia="Times New Roman" w:cs="Times New Roman"/>
          <w:color w:val="000000"/>
          <w:szCs w:val="24"/>
        </w:rPr>
        <w:t xml:space="preserve"> «творческое начало» и творческую инициативу в процессе самостоятельной работы на мероприятии.</w:t>
      </w:r>
      <w:r/>
    </w:p>
    <w:p>
      <w:pPr>
        <w:spacing w:line="240" w:lineRule="auto"/>
        <w:shd w:val="clear" w:color="auto" w:fill="ffffff"/>
        <w:rPr>
          <w:rFonts w:ascii="Calibri" w:hAnsi="Calibri" w:eastAsia="Times New Roman" w:cs="Calibri"/>
          <w:color w:val="000000"/>
          <w:szCs w:val="24"/>
        </w:rPr>
      </w:pPr>
      <w:r>
        <w:rPr>
          <w:rFonts w:eastAsia="Times New Roman" w:cs="Times New Roman"/>
          <w:i/>
          <w:iCs/>
          <w:color w:val="000000"/>
          <w:szCs w:val="24"/>
        </w:rPr>
        <w:t xml:space="preserve">Воспитательные:</w:t>
      </w:r>
      <w:r/>
    </w:p>
    <w:p>
      <w:pPr>
        <w:numPr>
          <w:ilvl w:val="0"/>
          <w:numId w:val="14"/>
        </w:numPr>
        <w:spacing w:before="30" w:after="30" w:line="240" w:lineRule="auto"/>
        <w:shd w:val="clear" w:color="auto" w:fill="ffffff"/>
        <w:rPr>
          <w:rFonts w:ascii="Calibri" w:hAnsi="Calibri" w:eastAsia="Times New Roman" w:cs="Calibri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активизировать</w:t>
      </w:r>
      <w:r>
        <w:rPr>
          <w:rFonts w:eastAsia="Times New Roman" w:cs="Times New Roman"/>
          <w:color w:val="000000"/>
          <w:szCs w:val="24"/>
        </w:rPr>
        <w:t xml:space="preserve"> познавательный интерес учащихся;</w:t>
      </w:r>
      <w:r/>
    </w:p>
    <w:p>
      <w:pPr>
        <w:numPr>
          <w:ilvl w:val="0"/>
          <w:numId w:val="14"/>
        </w:numPr>
        <w:spacing w:before="30" w:after="30" w:line="240" w:lineRule="auto"/>
        <w:shd w:val="clear" w:color="auto" w:fill="ffffff"/>
        <w:rPr>
          <w:rFonts w:ascii="Calibri" w:hAnsi="Calibri" w:eastAsia="Times New Roman" w:cs="Calibri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формировать</w:t>
      </w:r>
      <w:r>
        <w:rPr>
          <w:rFonts w:eastAsia="Times New Roman" w:cs="Times New Roman"/>
          <w:color w:val="000000"/>
          <w:szCs w:val="24"/>
        </w:rPr>
        <w:t xml:space="preserve"> партнерские отношения в группе;</w:t>
      </w:r>
      <w:r/>
    </w:p>
    <w:p>
      <w:pPr>
        <w:numPr>
          <w:ilvl w:val="0"/>
          <w:numId w:val="14"/>
        </w:numPr>
        <w:spacing w:before="30" w:after="30" w:line="240" w:lineRule="auto"/>
        <w:shd w:val="clear" w:color="auto" w:fill="ffffff"/>
        <w:rPr>
          <w:rFonts w:ascii="Calibri" w:hAnsi="Calibri" w:eastAsia="Times New Roman" w:cs="Calibri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формировать</w:t>
      </w:r>
      <w:r>
        <w:rPr>
          <w:rFonts w:eastAsia="Times New Roman" w:cs="Times New Roman"/>
          <w:color w:val="000000"/>
          <w:szCs w:val="24"/>
        </w:rPr>
        <w:t xml:space="preserve"> и поддерживать адекватную самооценку;</w:t>
      </w:r>
      <w:r/>
    </w:p>
    <w:p>
      <w:pPr>
        <w:numPr>
          <w:ilvl w:val="0"/>
          <w:numId w:val="14"/>
        </w:numPr>
        <w:spacing w:before="30" w:after="30" w:line="240" w:lineRule="auto"/>
        <w:shd w:val="clear" w:color="auto" w:fill="ffffff"/>
        <w:rPr>
          <w:rFonts w:ascii="Calibri" w:hAnsi="Calibri" w:eastAsia="Times New Roman" w:cs="Calibri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воспитывать</w:t>
      </w:r>
      <w:r>
        <w:rPr>
          <w:rFonts w:eastAsia="Times New Roman" w:cs="Times New Roman"/>
          <w:color w:val="000000"/>
          <w:szCs w:val="24"/>
        </w:rPr>
        <w:t xml:space="preserve"> «чувства локтя» в коллективе, партнёрских отношений, взаимного уважения, сопереживания и толерантности в период коллективной деятельности;</w:t>
      </w:r>
      <w:r/>
    </w:p>
    <w:p>
      <w:pPr>
        <w:numPr>
          <w:ilvl w:val="0"/>
          <w:numId w:val="14"/>
        </w:numPr>
        <w:spacing w:before="30" w:after="30" w:line="240" w:lineRule="auto"/>
        <w:shd w:val="clear" w:color="auto" w:fill="ffffff"/>
        <w:rPr>
          <w:rFonts w:ascii="Calibri" w:hAnsi="Calibri" w:eastAsia="Times New Roman" w:cs="Calibri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создавать</w:t>
      </w:r>
      <w:r>
        <w:rPr>
          <w:rFonts w:eastAsia="Times New Roman" w:cs="Times New Roman"/>
          <w:color w:val="000000"/>
          <w:szCs w:val="24"/>
        </w:rPr>
        <w:t xml:space="preserve"> условия для воспитания самодисциплины, самоконтроля.</w:t>
      </w:r>
      <w:r/>
    </w:p>
    <w:p>
      <w:pPr>
        <w:jc w:val="center"/>
        <w:spacing w:before="100" w:beforeAutospacing="1" w:after="100" w:afterAutospacing="1" w:line="240" w:lineRule="auto"/>
        <w:shd w:val="clear" w:color="auto" w:fill="ffffff"/>
        <w:rPr>
          <w:rFonts w:eastAsia="Times New Roman" w:cs="Times New Roman"/>
          <w:b/>
          <w:color w:val="000000"/>
          <w:szCs w:val="28"/>
        </w:rPr>
      </w:pPr>
      <w:r>
        <w:rPr>
          <w:rFonts w:eastAsia="Times New Roman" w:cs="Times New Roman"/>
          <w:b/>
          <w:color w:val="000000"/>
          <w:szCs w:val="28"/>
        </w:rPr>
        <w:t xml:space="preserve">Ход занятия.</w:t>
      </w:r>
      <w:r/>
    </w:p>
    <w:p>
      <w:pPr>
        <w:pStyle w:val="687"/>
        <w:numPr>
          <w:ilvl w:val="0"/>
          <w:numId w:val="16"/>
        </w:numPr>
        <w:spacing w:before="100" w:beforeAutospacing="1" w:after="100" w:afterAutospacing="1" w:line="240" w:lineRule="auto"/>
        <w:shd w:val="clear" w:color="auto" w:fill="ffffff"/>
        <w:rPr>
          <w:rFonts w:cs="Times New Roman"/>
          <w:b/>
          <w:bCs/>
          <w:color w:val="000000"/>
          <w:szCs w:val="28"/>
          <w:shd w:val="clear" w:color="auto" w:fill="ffffff"/>
        </w:rPr>
      </w:pPr>
      <w:r>
        <w:rPr>
          <w:rFonts w:cs="Times New Roman"/>
          <w:b/>
          <w:bCs/>
          <w:color w:val="000000"/>
          <w:szCs w:val="28"/>
          <w:shd w:val="clear" w:color="auto" w:fill="ffffff"/>
        </w:rPr>
        <w:t xml:space="preserve">Организационный </w:t>
      </w:r>
      <w:r>
        <w:rPr>
          <w:rFonts w:cs="Times New Roman"/>
          <w:b/>
          <w:bCs/>
          <w:color w:val="000000"/>
          <w:szCs w:val="28"/>
          <w:shd w:val="clear" w:color="auto" w:fill="ffffff"/>
        </w:rPr>
        <w:t xml:space="preserve">момент. (2 мин.)</w:t>
      </w:r>
      <w:r/>
    </w:p>
    <w:p>
      <w:pPr>
        <w:contextualSpacing/>
        <w:spacing w:before="100" w:beforeAutospacing="1" w:after="100" w:afterAutospacing="1" w:line="240" w:lineRule="auto"/>
        <w:shd w:val="clear" w:color="auto" w:fill="ffffff"/>
        <w:rPr>
          <w:rFonts w:eastAsia="Times New Roman" w:cs="Times New Roman"/>
          <w:i/>
          <w:color w:val="000000"/>
          <w:szCs w:val="28"/>
          <w:u w:val="single"/>
        </w:rPr>
      </w:pPr>
      <w:r>
        <w:rPr>
          <w:rFonts w:eastAsia="Times New Roman" w:cs="Times New Roman"/>
          <w:i/>
          <w:color w:val="000000"/>
          <w:szCs w:val="28"/>
          <w:u w:val="single"/>
        </w:rPr>
        <w:t xml:space="preserve">Перед началом урока литературы, подойдя к кабинету, учащиеся видят на дверях объявление (кабинет закрыт)</w:t>
      </w:r>
      <w:r/>
    </w:p>
    <w:p>
      <w:pPr>
        <w:contextualSpacing/>
        <w:spacing w:before="100" w:beforeAutospacing="1" w:after="100" w:afterAutospacing="1" w:line="240" w:lineRule="auto"/>
        <w:shd w:val="clear" w:color="auto" w:fill="ffffff"/>
        <w:rPr>
          <w:rFonts w:eastAsia="Times New Roman" w:cs="Times New Roman"/>
          <w:i/>
          <w:color w:val="000000"/>
          <w:szCs w:val="28"/>
          <w:u w:val="single"/>
        </w:rPr>
      </w:pPr>
      <w:r>
        <w:rPr>
          <w:rFonts w:eastAsia="Times New Roman" w:cs="Times New Roman"/>
          <w:i/>
          <w:color w:val="000000"/>
          <w:szCs w:val="28"/>
          <w:u w:val="single"/>
        </w:rPr>
      </w:r>
      <w:r/>
    </w:p>
    <w:tbl>
      <w:tblPr>
        <w:tblStyle w:val="686"/>
        <w:tblW w:w="0" w:type="auto"/>
        <w:tblInd w:w="1271" w:type="dxa"/>
        <w:tblLook w:val="04A0" w:firstRow="1" w:lastRow="0" w:firstColumn="1" w:lastColumn="0" w:noHBand="0" w:noVBand="1"/>
      </w:tblPr>
      <w:tblGrid>
        <w:gridCol w:w="5245"/>
      </w:tblGrid>
      <w:tr>
        <w:trPr/>
        <w:tc>
          <w:tcPr>
            <w:tcW w:w="5245" w:type="dxa"/>
            <w:textDirection w:val="lrTb"/>
            <w:noWrap w:val="false"/>
          </w:tcPr>
          <w:p>
            <w:pPr>
              <w:contextualSpacing/>
              <w:jc w:val="center"/>
              <w:spacing w:before="100" w:beforeAutospacing="1" w:after="100" w:afterAutospacing="1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Дорогие ребята!</w:t>
            </w:r>
            <w:r/>
          </w:p>
          <w:p>
            <w:pPr>
              <w:contextualSpacing/>
              <w:jc w:val="center"/>
              <w:spacing w:before="100" w:beforeAutospacing="1" w:after="100" w:afterAutospacing="1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Урок литературы пройдет в актовом зале.</w:t>
            </w:r>
            <w:r/>
          </w:p>
          <w:p>
            <w:pPr>
              <w:contextualSpacing/>
              <w:jc w:val="right"/>
              <w:spacing w:before="100" w:beforeAutospacing="1" w:after="100" w:afterAutospacing="1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</w:r>
            <w:r/>
          </w:p>
          <w:p>
            <w:pPr>
              <w:contextualSpacing/>
              <w:jc w:val="right"/>
              <w:spacing w:before="100" w:beforeAutospacing="1" w:after="100" w:afterAutospacing="1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Нина Петровна</w:t>
            </w:r>
            <w:r/>
          </w:p>
        </w:tc>
      </w:tr>
    </w:tbl>
    <w:p>
      <w:pPr>
        <w:contextualSpacing/>
        <w:spacing w:before="100" w:beforeAutospacing="1" w:after="100" w:afterAutospacing="1" w:line="240" w:lineRule="auto"/>
        <w:shd w:val="clear" w:color="auto" w:fill="ffffff"/>
        <w:rPr>
          <w:rFonts w:eastAsia="Times New Roman" w:cs="Times New Roman"/>
          <w:i/>
          <w:color w:val="000000"/>
          <w:szCs w:val="28"/>
          <w:u w:val="single"/>
        </w:rPr>
      </w:pPr>
      <w:r>
        <w:rPr>
          <w:rFonts w:eastAsia="Times New Roman" w:cs="Times New Roman"/>
          <w:i/>
          <w:color w:val="000000"/>
          <w:szCs w:val="28"/>
          <w:u w:val="single"/>
        </w:rPr>
      </w:r>
      <w:r/>
    </w:p>
    <w:p>
      <w:pPr>
        <w:contextualSpacing/>
        <w:spacing w:before="100" w:beforeAutospacing="1" w:after="100" w:afterAutospacing="1" w:line="240" w:lineRule="auto"/>
        <w:shd w:val="clear" w:color="auto" w:fill="ffffff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b/>
          <w:i/>
          <w:color w:val="000000"/>
          <w:szCs w:val="28"/>
        </w:rPr>
        <w:t xml:space="preserve">Педагог:</w:t>
      </w:r>
      <w:r>
        <w:rPr>
          <w:rFonts w:eastAsia="Times New Roman" w:cs="Times New Roman"/>
          <w:color w:val="000000"/>
          <w:szCs w:val="28"/>
        </w:rPr>
        <w:t xml:space="preserve"> </w:t>
      </w:r>
      <w:r>
        <w:rPr>
          <w:rFonts w:eastAsia="Times New Roman" w:cs="Times New Roman"/>
          <w:color w:val="000000"/>
          <w:szCs w:val="28"/>
        </w:rPr>
        <w:t xml:space="preserve">(</w:t>
      </w:r>
      <w:r>
        <w:rPr>
          <w:rFonts w:eastAsia="Times New Roman" w:cs="Times New Roman"/>
          <w:i/>
          <w:color w:val="000000"/>
          <w:szCs w:val="28"/>
        </w:rPr>
        <w:t xml:space="preserve">по договорённости с учителем литературы, советник приходит на урок в класс с предложением)</w:t>
      </w:r>
      <w:r/>
    </w:p>
    <w:p>
      <w:pPr>
        <w:contextualSpacing/>
        <w:ind w:firstLine="720"/>
        <w:spacing w:before="100" w:beforeAutospacing="1" w:after="100" w:afterAutospacing="1" w:line="240" w:lineRule="auto"/>
        <w:shd w:val="clear" w:color="auto" w:fill="ffffff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- Ребята, сегодня у</w:t>
      </w:r>
      <w:r>
        <w:rPr>
          <w:rFonts w:eastAsia="Times New Roman" w:cs="Times New Roman"/>
          <w:color w:val="000000"/>
          <w:szCs w:val="28"/>
        </w:rPr>
        <w:t xml:space="preserve"> меня к вам очень необычное предложение.</w:t>
      </w:r>
      <w:r/>
    </w:p>
    <w:p>
      <w:pPr>
        <w:contextualSpacing/>
        <w:ind w:firstLine="720"/>
        <w:spacing w:before="100" w:beforeAutospacing="1" w:after="100" w:afterAutospacing="1" w:line="240" w:lineRule="auto"/>
        <w:shd w:val="clear" w:color="auto" w:fill="ffffff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У учащихся начальной школы должен был состояться спектакль</w:t>
      </w:r>
      <w:r>
        <w:rPr>
          <w:rFonts w:eastAsia="Times New Roman" w:cs="Times New Roman"/>
          <w:color w:val="000000"/>
          <w:szCs w:val="28"/>
        </w:rPr>
        <w:t xml:space="preserve"> по правилам дорожного движения</w:t>
      </w:r>
      <w:r>
        <w:rPr>
          <w:rFonts w:eastAsia="Times New Roman" w:cs="Times New Roman"/>
          <w:color w:val="000000"/>
          <w:szCs w:val="28"/>
        </w:rPr>
        <w:t xml:space="preserve"> «</w:t>
      </w:r>
      <w:r>
        <w:rPr>
          <w:rFonts w:eastAsia="Times New Roman" w:cs="Times New Roman"/>
          <w:color w:val="000000"/>
          <w:szCs w:val="28"/>
        </w:rPr>
        <w:t xml:space="preserve">Малимоня</w:t>
      </w:r>
      <w:r>
        <w:rPr>
          <w:rFonts w:eastAsia="Times New Roman" w:cs="Times New Roman"/>
          <w:color w:val="000000"/>
          <w:szCs w:val="28"/>
        </w:rPr>
        <w:t xml:space="preserve"> и </w:t>
      </w:r>
      <w:r>
        <w:rPr>
          <w:rFonts w:eastAsia="Times New Roman" w:cs="Times New Roman"/>
          <w:color w:val="000000"/>
          <w:szCs w:val="28"/>
        </w:rPr>
        <w:t xml:space="preserve">Живобуга</w:t>
      </w:r>
      <w:r>
        <w:rPr>
          <w:rFonts w:eastAsia="Times New Roman" w:cs="Times New Roman"/>
          <w:color w:val="000000"/>
          <w:szCs w:val="28"/>
        </w:rPr>
        <w:t xml:space="preserve">», но, к сожалению, у артистов по дороге сломалась машина, они не успевают вовремя приехать. Позвонили нам, сообщили об отмене спектакля.</w:t>
      </w:r>
      <w:r/>
    </w:p>
    <w:p>
      <w:pPr>
        <w:contextualSpacing/>
        <w:ind w:firstLine="720"/>
        <w:spacing w:before="100" w:beforeAutospacing="1" w:after="100" w:afterAutospacing="1" w:line="240" w:lineRule="auto"/>
        <w:shd w:val="clear" w:color="auto" w:fill="ffffff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Но ребята очень ждали этот спектакль, не хотелось бы видеть их очень расстроенными.</w:t>
      </w:r>
      <w:r>
        <w:rPr>
          <w:rFonts w:eastAsia="Times New Roman" w:cs="Times New Roman"/>
          <w:color w:val="000000"/>
          <w:szCs w:val="28"/>
        </w:rPr>
        <w:t xml:space="preserve"> </w:t>
      </w:r>
      <w:r>
        <w:rPr>
          <w:rFonts w:eastAsia="Times New Roman" w:cs="Times New Roman"/>
          <w:color w:val="000000"/>
          <w:szCs w:val="28"/>
        </w:rPr>
        <w:t xml:space="preserve">Нам нужно их выручить.</w:t>
      </w:r>
      <w:r/>
    </w:p>
    <w:p>
      <w:pPr>
        <w:contextualSpacing/>
        <w:ind w:firstLine="720"/>
        <w:spacing w:before="100" w:beforeAutospacing="1" w:after="100" w:afterAutospacing="1" w:line="240" w:lineRule="auto"/>
        <w:shd w:val="clear" w:color="auto" w:fill="ffffff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 Я предлагаю вам придумать сценарий спектакля по афише</w:t>
      </w:r>
      <w:r>
        <w:rPr>
          <w:rFonts w:eastAsia="Times New Roman" w:cs="Times New Roman"/>
          <w:color w:val="000000"/>
          <w:szCs w:val="28"/>
        </w:rPr>
        <w:t xml:space="preserve"> (</w:t>
      </w:r>
      <w:hyperlink r:id="rId10" w:tooltip="https://disk.yandex.ru/i/2X38nTfWdt6j8A" w:history="1">
        <w:r>
          <w:rPr>
            <w:rStyle w:val="697"/>
            <w:rFonts w:eastAsia="Times New Roman" w:cs="Times New Roman"/>
            <w:szCs w:val="28"/>
          </w:rPr>
          <w:t xml:space="preserve">ссылка</w:t>
        </w:r>
      </w:hyperlink>
      <w:r>
        <w:rPr>
          <w:rFonts w:eastAsia="Times New Roman" w:cs="Times New Roman"/>
          <w:color w:val="000000"/>
          <w:szCs w:val="28"/>
        </w:rPr>
        <w:t xml:space="preserve">)</w:t>
      </w:r>
      <w:r>
        <w:rPr>
          <w:rFonts w:eastAsia="Times New Roman" w:cs="Times New Roman"/>
          <w:color w:val="000000"/>
          <w:szCs w:val="28"/>
        </w:rPr>
        <w:t xml:space="preserve">, которая у нас есть. И показать нашим учащимся начальной школы.</w:t>
      </w:r>
      <w:r/>
    </w:p>
    <w:p>
      <w:pPr>
        <w:contextualSpacing/>
        <w:ind w:firstLine="360"/>
        <w:spacing w:before="100" w:beforeAutospacing="1" w:after="100" w:afterAutospacing="1" w:line="240" w:lineRule="auto"/>
        <w:shd w:val="clear" w:color="auto" w:fill="ffffff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Как вам предложение? </w:t>
      </w:r>
      <w:r/>
    </w:p>
    <w:p>
      <w:pPr>
        <w:contextualSpacing/>
        <w:ind w:firstLine="360"/>
        <w:spacing w:before="100" w:beforeAutospacing="1" w:after="100" w:afterAutospacing="1" w:line="240" w:lineRule="auto"/>
        <w:shd w:val="clear" w:color="auto" w:fill="ffffff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Согласны? Попробуем? </w:t>
      </w:r>
      <w:r/>
    </w:p>
    <w:p>
      <w:pPr>
        <w:pStyle w:val="687"/>
        <w:numPr>
          <w:ilvl w:val="0"/>
          <w:numId w:val="16"/>
        </w:numPr>
        <w:spacing w:before="100" w:beforeAutospacing="1" w:after="100" w:afterAutospacing="1" w:line="240" w:lineRule="auto"/>
        <w:shd w:val="clear" w:color="auto" w:fill="ffffff"/>
        <w:rPr>
          <w:rFonts w:eastAsia="Times New Roman" w:cs="Times New Roman"/>
          <w:b/>
          <w:color w:val="000000"/>
          <w:szCs w:val="28"/>
        </w:rPr>
      </w:pPr>
      <w:r>
        <w:rPr>
          <w:rFonts w:eastAsia="Times New Roman" w:cs="Times New Roman"/>
          <w:b/>
          <w:color w:val="000000"/>
          <w:szCs w:val="28"/>
        </w:rPr>
        <w:t xml:space="preserve">Актуализация знаний о театральной деятельности.</w:t>
      </w:r>
      <w:r>
        <w:rPr>
          <w:rFonts w:eastAsia="Times New Roman" w:cs="Times New Roman"/>
          <w:b/>
          <w:color w:val="000000"/>
          <w:szCs w:val="28"/>
        </w:rPr>
        <w:t xml:space="preserve"> (6 мин.)</w:t>
      </w:r>
      <w:r/>
    </w:p>
    <w:p>
      <w:pPr>
        <w:contextualSpacing/>
        <w:spacing w:before="100" w:beforeAutospacing="1" w:after="100" w:afterAutospacing="1" w:line="240" w:lineRule="auto"/>
        <w:shd w:val="clear" w:color="auto" w:fill="ffffff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b/>
          <w:i/>
          <w:color w:val="000000"/>
          <w:szCs w:val="28"/>
        </w:rPr>
        <w:t xml:space="preserve">Педагог:</w:t>
      </w:r>
      <w:r>
        <w:rPr>
          <w:rFonts w:eastAsia="Times New Roman" w:cs="Times New Roman"/>
          <w:color w:val="000000"/>
          <w:szCs w:val="28"/>
        </w:rPr>
        <w:t xml:space="preserve"> </w:t>
      </w:r>
      <w:r/>
    </w:p>
    <w:p>
      <w:pPr>
        <w:contextualSpacing/>
        <w:spacing w:before="100" w:beforeAutospacing="1" w:after="100" w:afterAutospacing="1" w:line="240" w:lineRule="auto"/>
        <w:shd w:val="clear" w:color="auto" w:fill="ffffff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- Что такое театр?</w:t>
      </w:r>
      <w:r/>
    </w:p>
    <w:p>
      <w:pPr>
        <w:contextualSpacing/>
        <w:spacing w:before="100" w:beforeAutospacing="1" w:after="100" w:afterAutospacing="1" w:line="240" w:lineRule="auto"/>
        <w:shd w:val="clear" w:color="auto" w:fill="ffffff"/>
        <w:rPr>
          <w:rFonts w:eastAsia="Times New Roman" w:cs="Times New Roman"/>
          <w:i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- Какие бывают театры? (</w:t>
      </w:r>
      <w:r>
        <w:rPr>
          <w:rFonts w:eastAsia="Times New Roman" w:cs="Times New Roman"/>
          <w:i/>
          <w:color w:val="000000"/>
          <w:szCs w:val="28"/>
        </w:rPr>
        <w:t xml:space="preserve">драматический</w:t>
      </w:r>
      <w:r>
        <w:rPr>
          <w:rFonts w:eastAsia="Times New Roman" w:cs="Times New Roman"/>
          <w:i/>
          <w:color w:val="000000"/>
          <w:szCs w:val="28"/>
        </w:rPr>
        <w:t xml:space="preserve">, музыкальный, кукольный, пантомимы)</w:t>
      </w:r>
      <w:r/>
    </w:p>
    <w:p>
      <w:pPr>
        <w:contextualSpacing/>
        <w:spacing w:before="100" w:beforeAutospacing="1" w:after="100" w:afterAutospacing="1" w:line="240" w:lineRule="auto"/>
        <w:shd w:val="clear" w:color="auto" w:fill="ffffff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- Люди каких профессий работают в театре? </w:t>
      </w:r>
      <w:r/>
    </w:p>
    <w:p>
      <w:pPr>
        <w:contextualSpacing/>
        <w:spacing w:before="100" w:beforeAutospacing="1" w:after="100" w:afterAutospacing="1" w:line="240" w:lineRule="auto"/>
        <w:shd w:val="clear" w:color="auto" w:fill="ffffff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- Вы назвали все профессии, но мы выделим основные, которые нам понадобятся. </w:t>
      </w:r>
      <w:r>
        <w:rPr>
          <w:rFonts w:eastAsia="Times New Roman" w:cs="Times New Roman"/>
          <w:color w:val="000000"/>
          <w:szCs w:val="28"/>
        </w:rPr>
        <w:t xml:space="preserve">(</w:t>
      </w:r>
      <w:r>
        <w:rPr>
          <w:rFonts w:eastAsia="Times New Roman" w:cs="Times New Roman"/>
          <w:i/>
          <w:color w:val="000000"/>
          <w:szCs w:val="28"/>
        </w:rPr>
        <w:t xml:space="preserve">карточки</w:t>
      </w:r>
      <w:r>
        <w:rPr>
          <w:rFonts w:eastAsia="Times New Roman" w:cs="Times New Roman"/>
          <w:i/>
          <w:color w:val="000000"/>
          <w:szCs w:val="28"/>
        </w:rPr>
        <w:t xml:space="preserve"> для ребят, чтобы выбрать свою роль в постановке спектакля.</w:t>
      </w:r>
      <w:r>
        <w:rPr>
          <w:rFonts w:eastAsia="Times New Roman" w:cs="Times New Roman"/>
          <w:color w:val="000000"/>
          <w:szCs w:val="28"/>
        </w:rPr>
        <w:t xml:space="preserve">- </w:t>
      </w:r>
      <w:hyperlink r:id="rId11" w:tooltip="https://disk.yandex.ru/i/v5nOMunxrvqAyg" w:history="1">
        <w:r>
          <w:rPr>
            <w:rStyle w:val="697"/>
            <w:rFonts w:eastAsia="Times New Roman" w:cs="Times New Roman"/>
            <w:szCs w:val="28"/>
          </w:rPr>
          <w:t xml:space="preserve">ПРИЛОЖЕНИЕ 1</w:t>
        </w:r>
      </w:hyperlink>
      <w:r>
        <w:rPr>
          <w:rFonts w:eastAsia="Times New Roman" w:cs="Times New Roman"/>
          <w:color w:val="000000"/>
          <w:szCs w:val="28"/>
        </w:rPr>
        <w:t xml:space="preserve">)</w:t>
      </w:r>
      <w:r/>
    </w:p>
    <w:p>
      <w:pPr>
        <w:contextualSpacing/>
        <w:spacing w:before="100" w:beforeAutospacing="1" w:after="100" w:afterAutospacing="1" w:line="240" w:lineRule="auto"/>
        <w:shd w:val="clear" w:color="auto" w:fill="ffffff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</w:r>
      <w:r/>
    </w:p>
    <w:p>
      <w:pPr>
        <w:contextualSpacing/>
        <w:spacing w:before="100" w:beforeAutospacing="1" w:after="100" w:afterAutospacing="1" w:line="240" w:lineRule="auto"/>
        <w:shd w:val="clear" w:color="auto" w:fill="ffffff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- </w:t>
      </w:r>
      <w:r>
        <w:rPr>
          <w:rFonts w:eastAsia="Times New Roman" w:cs="Times New Roman"/>
          <w:color w:val="000000"/>
          <w:szCs w:val="28"/>
        </w:rPr>
        <w:t xml:space="preserve">Ребята,</w:t>
      </w:r>
      <w:r>
        <w:rPr>
          <w:rFonts w:eastAsia="Times New Roman" w:cs="Times New Roman"/>
          <w:color w:val="000000"/>
          <w:szCs w:val="28"/>
        </w:rPr>
        <w:t xml:space="preserve"> вы и</w:t>
      </w:r>
      <w:r>
        <w:rPr>
          <w:rFonts w:eastAsia="Times New Roman" w:cs="Times New Roman"/>
          <w:color w:val="000000"/>
          <w:szCs w:val="28"/>
        </w:rPr>
        <w:t xml:space="preserve">зучи</w:t>
      </w:r>
      <w:r>
        <w:rPr>
          <w:rFonts w:eastAsia="Times New Roman" w:cs="Times New Roman"/>
          <w:color w:val="000000"/>
          <w:szCs w:val="28"/>
        </w:rPr>
        <w:t xml:space="preserve">ли</w:t>
      </w:r>
      <w:r>
        <w:rPr>
          <w:rFonts w:eastAsia="Times New Roman" w:cs="Times New Roman"/>
          <w:color w:val="000000"/>
          <w:szCs w:val="28"/>
        </w:rPr>
        <w:t xml:space="preserve"> карточки, </w:t>
      </w:r>
      <w:r>
        <w:rPr>
          <w:rFonts w:eastAsia="Times New Roman" w:cs="Times New Roman"/>
          <w:color w:val="000000"/>
          <w:szCs w:val="28"/>
        </w:rPr>
        <w:t xml:space="preserve">теперь можете выбрать </w:t>
      </w:r>
      <w:r>
        <w:rPr>
          <w:rFonts w:eastAsia="Times New Roman" w:cs="Times New Roman"/>
          <w:color w:val="000000"/>
          <w:szCs w:val="28"/>
        </w:rPr>
        <w:t xml:space="preserve">для себя</w:t>
      </w:r>
      <w:r>
        <w:rPr>
          <w:rFonts w:eastAsia="Times New Roman" w:cs="Times New Roman"/>
          <w:color w:val="000000"/>
          <w:szCs w:val="28"/>
        </w:rPr>
        <w:t xml:space="preserve"> ту роль, которая больше всего вам</w:t>
      </w:r>
      <w:r>
        <w:rPr>
          <w:rFonts w:eastAsia="Times New Roman" w:cs="Times New Roman"/>
          <w:color w:val="000000"/>
          <w:szCs w:val="28"/>
        </w:rPr>
        <w:t xml:space="preserve"> подходит</w:t>
      </w:r>
      <w:r>
        <w:rPr>
          <w:rFonts w:eastAsia="Times New Roman" w:cs="Times New Roman"/>
          <w:color w:val="000000"/>
          <w:szCs w:val="28"/>
        </w:rPr>
        <w:t xml:space="preserve">, профессию, которую вам захотелось сыграть.</w:t>
      </w:r>
      <w:r/>
    </w:p>
    <w:p>
      <w:pPr>
        <w:contextualSpacing/>
        <w:spacing w:before="100" w:beforeAutospacing="1" w:after="100" w:afterAutospacing="1" w:line="240" w:lineRule="auto"/>
        <w:shd w:val="clear" w:color="auto" w:fill="ffffff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</w:r>
      <w:r/>
    </w:p>
    <w:p>
      <w:pPr>
        <w:pStyle w:val="687"/>
        <w:numPr>
          <w:ilvl w:val="0"/>
          <w:numId w:val="16"/>
        </w:numPr>
        <w:spacing w:before="100" w:beforeAutospacing="1" w:after="100" w:afterAutospacing="1" w:line="240" w:lineRule="auto"/>
        <w:shd w:val="clear" w:color="auto" w:fill="ffffff"/>
        <w:rPr>
          <w:rFonts w:eastAsia="Times New Roman" w:cs="Times New Roman"/>
          <w:b/>
          <w:color w:val="000000"/>
          <w:szCs w:val="28"/>
        </w:rPr>
      </w:pPr>
      <w:r>
        <w:rPr>
          <w:rFonts w:eastAsia="Times New Roman" w:cs="Times New Roman"/>
          <w:b/>
          <w:color w:val="000000"/>
          <w:szCs w:val="28"/>
        </w:rPr>
        <w:t xml:space="preserve">Практический этап.</w:t>
      </w:r>
      <w:r>
        <w:rPr>
          <w:rFonts w:eastAsia="Times New Roman" w:cs="Times New Roman"/>
          <w:b/>
          <w:color w:val="000000"/>
          <w:szCs w:val="28"/>
        </w:rPr>
        <w:t xml:space="preserve"> (40-45 мин) </w:t>
      </w:r>
      <w:r/>
    </w:p>
    <w:p>
      <w:pPr>
        <w:pStyle w:val="687"/>
        <w:spacing w:before="100" w:beforeAutospacing="1" w:after="100" w:afterAutospacing="1" w:line="240" w:lineRule="auto"/>
        <w:shd w:val="clear" w:color="auto" w:fill="ffffff"/>
        <w:rPr>
          <w:rFonts w:eastAsia="Times New Roman" w:cs="Times New Roman"/>
          <w:b/>
          <w:color w:val="000000"/>
          <w:szCs w:val="28"/>
        </w:rPr>
      </w:pPr>
      <w:r>
        <w:rPr>
          <w:rFonts w:cs="Times New Roman"/>
          <w:b/>
          <w:color w:val="333333"/>
          <w:szCs w:val="20"/>
          <w:shd w:val="clear" w:color="auto" w:fill="ffffff"/>
        </w:rPr>
        <w:t xml:space="preserve">Тайм менеджмент (</w:t>
      </w:r>
      <w:r>
        <w:rPr>
          <w:rFonts w:cs="Times New Roman"/>
          <w:b/>
          <w:color w:val="333333"/>
          <w:szCs w:val="20"/>
          <w:shd w:val="clear" w:color="auto" w:fill="ffffff"/>
        </w:rPr>
        <w:t xml:space="preserve">тайминг</w:t>
      </w:r>
      <w:r>
        <w:rPr>
          <w:rFonts w:cs="Times New Roman"/>
          <w:b/>
          <w:color w:val="333333"/>
          <w:szCs w:val="20"/>
          <w:shd w:val="clear" w:color="auto" w:fill="ffffff"/>
        </w:rPr>
        <w:t xml:space="preserve">)</w:t>
      </w:r>
      <w:r>
        <w:rPr>
          <w:rFonts w:eastAsia="Times New Roman" w:cs="Times New Roman"/>
          <w:b/>
          <w:color w:val="000000"/>
          <w:sz w:val="40"/>
          <w:szCs w:val="28"/>
        </w:rPr>
        <w:t xml:space="preserve"> </w:t>
      </w:r>
      <w:r>
        <w:rPr>
          <w:rFonts w:eastAsia="Times New Roman" w:cs="Times New Roman"/>
          <w:b/>
          <w:color w:val="000000"/>
          <w:szCs w:val="28"/>
        </w:rPr>
        <w:t xml:space="preserve">следит за временем.</w:t>
      </w:r>
      <w:r/>
    </w:p>
    <w:p>
      <w:pPr>
        <w:pStyle w:val="687"/>
        <w:spacing w:before="100" w:beforeAutospacing="1" w:after="100" w:afterAutospacing="1" w:line="240" w:lineRule="auto"/>
        <w:shd w:val="clear" w:color="auto" w:fill="ffffff"/>
        <w:rPr>
          <w:rFonts w:eastAsia="Times New Roman" w:cs="Times New Roman"/>
          <w:b/>
          <w:color w:val="000000"/>
          <w:szCs w:val="28"/>
        </w:rPr>
      </w:pPr>
      <w:r>
        <w:rPr>
          <w:rFonts w:cs="Times New Roman"/>
          <w:b/>
          <w:color w:val="333333"/>
          <w:szCs w:val="20"/>
          <w:shd w:val="clear" w:color="auto" w:fill="ffffff"/>
        </w:rPr>
        <w:t xml:space="preserve">(</w:t>
      </w:r>
      <w:r>
        <w:rPr>
          <w:rFonts w:cs="Times New Roman"/>
          <w:i/>
          <w:color w:val="333333"/>
          <w:szCs w:val="20"/>
          <w:shd w:val="clear" w:color="auto" w:fill="ffffff"/>
        </w:rPr>
        <w:t xml:space="preserve">педагог</w:t>
      </w:r>
      <w:r>
        <w:rPr>
          <w:rFonts w:cs="Times New Roman"/>
          <w:i/>
          <w:color w:val="333333"/>
          <w:szCs w:val="20"/>
          <w:shd w:val="clear" w:color="auto" w:fill="ffffff"/>
        </w:rPr>
        <w:t xml:space="preserve"> и советник помогают, направляют деятельность участников, но не настаивают и не навязывают свое мнение</w:t>
      </w:r>
      <w:r>
        <w:rPr>
          <w:rFonts w:cs="Times New Roman"/>
          <w:i/>
          <w:color w:val="333333"/>
          <w:szCs w:val="20"/>
          <w:shd w:val="clear" w:color="auto" w:fill="ffffff"/>
        </w:rPr>
        <w:t xml:space="preserve">)</w:t>
      </w:r>
      <w:r/>
    </w:p>
    <w:p>
      <w:pPr>
        <w:contextualSpacing/>
        <w:ind w:firstLine="360"/>
        <w:spacing w:before="100" w:beforeAutospacing="1" w:after="100" w:afterAutospacing="1" w:line="240" w:lineRule="auto"/>
        <w:shd w:val="clear" w:color="auto" w:fill="ffffff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b/>
          <w:color w:val="000000"/>
          <w:szCs w:val="28"/>
        </w:rPr>
        <w:t xml:space="preserve">А)</w:t>
      </w:r>
      <w:r>
        <w:rPr>
          <w:rFonts w:eastAsia="Times New Roman" w:cs="Times New Roman"/>
          <w:color w:val="000000"/>
          <w:szCs w:val="28"/>
        </w:rPr>
        <w:t xml:space="preserve"> «Мозговой штурм» над сценарием по названию спектакля «</w:t>
      </w:r>
      <w:r>
        <w:rPr>
          <w:rFonts w:eastAsia="Times New Roman" w:cs="Times New Roman"/>
          <w:color w:val="000000"/>
          <w:szCs w:val="28"/>
        </w:rPr>
        <w:t xml:space="preserve">Малимоня</w:t>
      </w:r>
      <w:r>
        <w:rPr>
          <w:rFonts w:eastAsia="Times New Roman" w:cs="Times New Roman"/>
          <w:color w:val="000000"/>
          <w:szCs w:val="28"/>
        </w:rPr>
        <w:t xml:space="preserve"> и </w:t>
      </w:r>
      <w:r>
        <w:rPr>
          <w:rFonts w:eastAsia="Times New Roman" w:cs="Times New Roman"/>
          <w:color w:val="000000"/>
          <w:szCs w:val="28"/>
        </w:rPr>
        <w:t xml:space="preserve">Живобуга</w:t>
      </w:r>
      <w:r>
        <w:rPr>
          <w:rFonts w:eastAsia="Times New Roman" w:cs="Times New Roman"/>
          <w:color w:val="000000"/>
          <w:szCs w:val="28"/>
        </w:rPr>
        <w:t xml:space="preserve">». (</w:t>
      </w:r>
      <w:hyperlink r:id="rId12" w:tooltip="https://disk.yandex.ru/i/3DI3kXKztw0RDA" w:history="1">
        <w:r>
          <w:rPr>
            <w:rStyle w:val="697"/>
            <w:rFonts w:eastAsia="Times New Roman" w:cs="Times New Roman"/>
            <w:szCs w:val="28"/>
          </w:rPr>
          <w:t xml:space="preserve">ссылка</w:t>
        </w:r>
      </w:hyperlink>
      <w:r>
        <w:rPr>
          <w:rFonts w:eastAsia="Times New Roman" w:cs="Times New Roman"/>
          <w:color w:val="000000"/>
          <w:szCs w:val="28"/>
        </w:rPr>
        <w:t xml:space="preserve">) (</w:t>
      </w:r>
      <w:r>
        <w:rPr>
          <w:rFonts w:eastAsia="Times New Roman" w:cs="Times New Roman"/>
          <w:i/>
          <w:color w:val="000000"/>
          <w:szCs w:val="28"/>
        </w:rPr>
        <w:t xml:space="preserve">учащиеся обсуждают сюжетную линию, главных героев, их действия, поступки, второстепенных героев, их действия. И кульминацией должен быть слоган по соблюдению правил дорожного движения</w:t>
      </w:r>
      <w:r>
        <w:rPr>
          <w:rFonts w:eastAsia="Times New Roman" w:cs="Times New Roman"/>
          <w:color w:val="000000"/>
          <w:szCs w:val="28"/>
        </w:rPr>
        <w:t xml:space="preserve">. </w:t>
      </w:r>
      <w:r>
        <w:rPr>
          <w:rFonts w:eastAsia="Times New Roman" w:cs="Times New Roman"/>
          <w:i/>
          <w:color w:val="000000"/>
          <w:szCs w:val="28"/>
        </w:rPr>
        <w:t xml:space="preserve">Чтобы было легче, работают по рабочему лист</w:t>
      </w:r>
      <w:r>
        <w:rPr>
          <w:rFonts w:eastAsia="Times New Roman" w:cs="Times New Roman"/>
          <w:color w:val="000000"/>
          <w:szCs w:val="28"/>
        </w:rPr>
        <w:t xml:space="preserve">у.)</w:t>
      </w:r>
      <w:r>
        <w:rPr>
          <w:rFonts w:eastAsia="Times New Roman" w:cs="Times New Roman"/>
          <w:color w:val="ff0000"/>
          <w:szCs w:val="28"/>
        </w:rPr>
        <w:t xml:space="preserve"> </w:t>
      </w:r>
      <w:hyperlink r:id="rId13" w:tooltip="https://disk.yandex.ru/i/rNHqvseHow9YXw" w:history="1">
        <w:r>
          <w:rPr>
            <w:rStyle w:val="697"/>
            <w:rFonts w:eastAsia="Times New Roman" w:cs="Times New Roman"/>
            <w:szCs w:val="28"/>
          </w:rPr>
          <w:t xml:space="preserve">ссылка</w:t>
        </w:r>
      </w:hyperlink>
      <w:r>
        <w:rPr>
          <w:rFonts w:eastAsia="Times New Roman" w:cs="Times New Roman"/>
          <w:color w:val="000000"/>
          <w:szCs w:val="28"/>
        </w:rPr>
        <w:t xml:space="preserve">)</w:t>
      </w:r>
      <w:r/>
    </w:p>
    <w:p>
      <w:pPr>
        <w:spacing w:before="100" w:beforeAutospacing="1" w:after="100" w:afterAutospacing="1" w:line="240" w:lineRule="auto"/>
        <w:shd w:val="clear" w:color="auto" w:fill="ffffff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</w:r>
      <w:r/>
    </w:p>
    <w:p>
      <w:pPr>
        <w:pStyle w:val="687"/>
        <w:numPr>
          <w:ilvl w:val="0"/>
          <w:numId w:val="18"/>
        </w:numPr>
        <w:spacing w:before="100" w:beforeAutospacing="1" w:after="100" w:afterAutospacing="1" w:line="240" w:lineRule="auto"/>
        <w:shd w:val="clear" w:color="auto" w:fill="ffffff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Сначала ребята работают в парах. – 3 мин.</w:t>
      </w:r>
      <w:r/>
    </w:p>
    <w:p>
      <w:pPr>
        <w:pStyle w:val="687"/>
        <w:numPr>
          <w:ilvl w:val="0"/>
          <w:numId w:val="18"/>
        </w:numPr>
        <w:spacing w:before="100" w:beforeAutospacing="1" w:after="100" w:afterAutospacing="1" w:line="240" w:lineRule="auto"/>
        <w:shd w:val="clear" w:color="auto" w:fill="ffffff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Потом работают в мини – группах (8 человек</w:t>
      </w:r>
      <w:r>
        <w:rPr>
          <w:rFonts w:eastAsia="Times New Roman" w:cs="Times New Roman"/>
          <w:color w:val="000000"/>
          <w:szCs w:val="28"/>
        </w:rPr>
        <w:t xml:space="preserve">).</w:t>
      </w:r>
      <w:r>
        <w:rPr>
          <w:rFonts w:eastAsia="Times New Roman" w:cs="Times New Roman"/>
          <w:color w:val="000000"/>
          <w:szCs w:val="28"/>
        </w:rPr>
        <w:t xml:space="preserve">-</w:t>
      </w:r>
      <w:r>
        <w:rPr>
          <w:rFonts w:eastAsia="Times New Roman" w:cs="Times New Roman"/>
          <w:color w:val="000000"/>
          <w:szCs w:val="28"/>
        </w:rPr>
        <w:t xml:space="preserve"> 3</w:t>
      </w:r>
      <w:r>
        <w:rPr>
          <w:rFonts w:eastAsia="Times New Roman" w:cs="Times New Roman"/>
          <w:color w:val="000000"/>
          <w:szCs w:val="28"/>
        </w:rPr>
        <w:t xml:space="preserve"> мин.</w:t>
      </w:r>
      <w:r/>
    </w:p>
    <w:p>
      <w:pPr>
        <w:pStyle w:val="687"/>
        <w:numPr>
          <w:ilvl w:val="0"/>
          <w:numId w:val="18"/>
        </w:numPr>
        <w:spacing w:before="100" w:beforeAutospacing="1" w:after="100" w:afterAutospacing="1" w:line="240" w:lineRule="auto"/>
        <w:shd w:val="clear" w:color="auto" w:fill="ffffff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Затем работают в больших группах (12-16 человек</w:t>
      </w:r>
      <w:r>
        <w:rPr>
          <w:rFonts w:eastAsia="Times New Roman" w:cs="Times New Roman"/>
          <w:color w:val="000000"/>
          <w:szCs w:val="28"/>
        </w:rPr>
        <w:t xml:space="preserve">).-</w:t>
      </w:r>
      <w:r>
        <w:rPr>
          <w:rFonts w:eastAsia="Times New Roman" w:cs="Times New Roman"/>
          <w:color w:val="000000"/>
          <w:szCs w:val="28"/>
        </w:rPr>
        <w:t xml:space="preserve"> 5 мин.</w:t>
      </w:r>
      <w:r/>
    </w:p>
    <w:p>
      <w:pPr>
        <w:pStyle w:val="687"/>
        <w:numPr>
          <w:ilvl w:val="0"/>
          <w:numId w:val="18"/>
        </w:numPr>
        <w:spacing w:before="100" w:beforeAutospacing="1" w:after="100" w:afterAutospacing="1" w:line="240" w:lineRule="auto"/>
        <w:shd w:val="clear" w:color="auto" w:fill="ffffff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И итог «мозгового штурма» - открытым голосованием выбирают один сценарий, над которым они будут работать, включая в него интересные моменты из другого предложенного.</w:t>
      </w:r>
      <w:r>
        <w:rPr>
          <w:rFonts w:eastAsia="Times New Roman" w:cs="Times New Roman"/>
          <w:color w:val="000000"/>
          <w:szCs w:val="28"/>
        </w:rPr>
        <w:t xml:space="preserve"> - 5 мин.</w:t>
      </w:r>
      <w:r/>
    </w:p>
    <w:p>
      <w:pPr>
        <w:contextualSpacing/>
        <w:ind w:firstLine="360"/>
        <w:spacing w:before="100" w:beforeAutospacing="1" w:after="100" w:afterAutospacing="1" w:line="240" w:lineRule="auto"/>
        <w:shd w:val="clear" w:color="auto" w:fill="ffffff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</w:r>
      <w:r/>
    </w:p>
    <w:p>
      <w:pPr>
        <w:contextualSpacing/>
        <w:ind w:firstLine="360"/>
        <w:spacing w:before="100" w:beforeAutospacing="1" w:after="100" w:afterAutospacing="1" w:line="240" w:lineRule="auto"/>
        <w:shd w:val="clear" w:color="auto" w:fill="ffffff"/>
        <w:rPr>
          <w:rFonts w:eastAsia="Times New Roman" w:cs="Times New Roman"/>
          <w:i/>
          <w:color w:val="000000"/>
          <w:szCs w:val="28"/>
        </w:rPr>
      </w:pPr>
      <w:r>
        <w:rPr>
          <w:rFonts w:eastAsia="Times New Roman" w:cs="Times New Roman"/>
          <w:b/>
          <w:color w:val="000000"/>
          <w:szCs w:val="28"/>
        </w:rPr>
        <w:t xml:space="preserve">Б)</w:t>
      </w:r>
      <w:r>
        <w:rPr>
          <w:rFonts w:eastAsia="Times New Roman" w:cs="Times New Roman"/>
          <w:color w:val="000000"/>
          <w:szCs w:val="28"/>
        </w:rPr>
        <w:t xml:space="preserve"> Выбирают для себя роли. </w:t>
      </w:r>
      <w:r>
        <w:rPr>
          <w:rFonts w:eastAsia="Times New Roman" w:cs="Times New Roman"/>
          <w:i/>
          <w:color w:val="000000"/>
          <w:szCs w:val="28"/>
        </w:rPr>
        <w:t xml:space="preserve">(Помощь </w:t>
      </w:r>
      <w:r>
        <w:rPr>
          <w:rFonts w:eastAsia="Times New Roman" w:cs="Times New Roman"/>
          <w:i/>
          <w:color w:val="000000"/>
          <w:szCs w:val="28"/>
        </w:rPr>
        <w:t xml:space="preserve">карточки)</w:t>
      </w:r>
      <w:r>
        <w:rPr>
          <w:rFonts w:eastAsia="Times New Roman" w:cs="Times New Roman"/>
          <w:i/>
          <w:color w:val="000000"/>
          <w:szCs w:val="28"/>
        </w:rPr>
        <w:t xml:space="preserve">-</w:t>
      </w:r>
      <w:r>
        <w:rPr>
          <w:rFonts w:eastAsia="Times New Roman" w:cs="Times New Roman"/>
          <w:i/>
          <w:color w:val="000000"/>
          <w:szCs w:val="28"/>
        </w:rPr>
        <w:t xml:space="preserve"> до 5 мин.</w:t>
      </w:r>
      <w:r/>
    </w:p>
    <w:p>
      <w:pPr>
        <w:contextualSpacing/>
        <w:ind w:firstLine="360"/>
        <w:spacing w:before="100" w:beforeAutospacing="1" w:after="100" w:afterAutospacing="1" w:line="240" w:lineRule="auto"/>
        <w:shd w:val="clear" w:color="auto" w:fill="ffffff"/>
        <w:rPr>
          <w:rFonts w:eastAsia="Times New Roman" w:cs="Times New Roman"/>
          <w:i/>
          <w:color w:val="000000"/>
          <w:szCs w:val="28"/>
        </w:rPr>
      </w:pPr>
      <w:r>
        <w:rPr>
          <w:rFonts w:eastAsia="Times New Roman" w:cs="Times New Roman"/>
          <w:i/>
          <w:color w:val="000000"/>
          <w:szCs w:val="28"/>
        </w:rPr>
        <w:t xml:space="preserve">(</w:t>
      </w:r>
      <w:r>
        <w:rPr>
          <w:rFonts w:eastAsia="Times New Roman" w:cs="Times New Roman"/>
          <w:i/>
          <w:color w:val="000000"/>
          <w:szCs w:val="28"/>
        </w:rPr>
        <w:t xml:space="preserve">в</w:t>
      </w:r>
      <w:r>
        <w:rPr>
          <w:rFonts w:eastAsia="Times New Roman" w:cs="Times New Roman"/>
          <w:i/>
          <w:color w:val="000000"/>
          <w:szCs w:val="28"/>
        </w:rPr>
        <w:t xml:space="preserve"> центре стола разложены карточки, дети подходят, выбирают их этих карточек ту, которую считает для себя подходящей.) (</w:t>
      </w:r>
      <w:hyperlink r:id="rId14" w:tooltip="https://disk.yandex.ru/i/v5nOMunxrvqAyg" w:history="1">
        <w:r>
          <w:rPr>
            <w:rStyle w:val="697"/>
            <w:rFonts w:eastAsia="Times New Roman" w:cs="Times New Roman"/>
            <w:i/>
            <w:szCs w:val="28"/>
          </w:rPr>
          <w:t xml:space="preserve">ссылка</w:t>
        </w:r>
      </w:hyperlink>
      <w:r>
        <w:rPr>
          <w:rFonts w:eastAsia="Times New Roman" w:cs="Times New Roman"/>
          <w:i/>
          <w:color w:val="000000"/>
          <w:szCs w:val="28"/>
        </w:rPr>
        <w:t xml:space="preserve">)</w:t>
      </w:r>
      <w:r/>
    </w:p>
    <w:p>
      <w:pPr>
        <w:contextualSpacing/>
        <w:ind w:firstLine="360"/>
        <w:spacing w:before="100" w:beforeAutospacing="1" w:after="100" w:afterAutospacing="1" w:line="240" w:lineRule="auto"/>
        <w:shd w:val="clear" w:color="auto" w:fill="ffffff"/>
        <w:rPr>
          <w:rFonts w:eastAsia="Times New Roman" w:cs="Times New Roman"/>
          <w:i/>
          <w:color w:val="000000"/>
          <w:szCs w:val="28"/>
        </w:rPr>
      </w:pPr>
      <w:r>
        <w:rPr>
          <w:rFonts w:eastAsia="Times New Roman" w:cs="Times New Roman"/>
          <w:i/>
          <w:color w:val="000000"/>
          <w:szCs w:val="28"/>
        </w:rPr>
      </w:r>
      <w:r/>
    </w:p>
    <w:p>
      <w:pPr>
        <w:contextualSpacing/>
        <w:ind w:firstLine="360"/>
        <w:spacing w:before="100" w:beforeAutospacing="1" w:after="100" w:afterAutospacing="1" w:line="240" w:lineRule="auto"/>
        <w:shd w:val="clear" w:color="auto" w:fill="ffffff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b/>
          <w:color w:val="000000"/>
          <w:szCs w:val="28"/>
        </w:rPr>
        <w:t xml:space="preserve">В).</w:t>
      </w:r>
      <w:r>
        <w:rPr>
          <w:rFonts w:eastAsia="Times New Roman" w:cs="Times New Roman"/>
          <w:i/>
          <w:color w:val="000000"/>
          <w:szCs w:val="28"/>
        </w:rPr>
        <w:t xml:space="preserve"> </w:t>
      </w:r>
      <w:r>
        <w:rPr>
          <w:rFonts w:eastAsia="Times New Roman" w:cs="Times New Roman"/>
          <w:color w:val="000000"/>
          <w:szCs w:val="28"/>
        </w:rPr>
        <w:t xml:space="preserve">На этом этапе</w:t>
      </w:r>
      <w:r>
        <w:rPr>
          <w:rFonts w:eastAsia="Times New Roman" w:cs="Times New Roman"/>
          <w:color w:val="000000"/>
          <w:szCs w:val="28"/>
        </w:rPr>
        <w:t xml:space="preserve"> начинается плодотворная работа - 20-25 мин.</w:t>
      </w:r>
      <w:r/>
    </w:p>
    <w:p>
      <w:pPr>
        <w:contextualSpacing/>
        <w:ind w:firstLine="360"/>
        <w:spacing w:before="100" w:beforeAutospacing="1" w:after="100" w:afterAutospacing="1" w:line="240" w:lineRule="auto"/>
        <w:shd w:val="clear" w:color="auto" w:fill="ffffff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Ребята, объединятся в мини- группы</w:t>
      </w:r>
      <w:r>
        <w:rPr>
          <w:rFonts w:eastAsia="Times New Roman" w:cs="Times New Roman"/>
          <w:color w:val="000000"/>
          <w:szCs w:val="28"/>
        </w:rPr>
        <w:t xml:space="preserve"> по выбранным ролям и каждый выполняет свою деятельность– распределяют между собой роли, готовят декорации и костюмы (здесь в помощь может быть костюмерная школы. Если не хватает чего – либо, то на это мероприятие принесена ткань, краски, ватман, бумага и </w:t>
      </w:r>
      <w:r>
        <w:rPr>
          <w:rFonts w:eastAsia="Times New Roman" w:cs="Times New Roman"/>
          <w:color w:val="000000"/>
          <w:szCs w:val="28"/>
        </w:rPr>
        <w:t xml:space="preserve">т.д</w:t>
      </w:r>
      <w:r>
        <w:rPr>
          <w:rFonts w:eastAsia="Times New Roman" w:cs="Times New Roman"/>
          <w:color w:val="000000"/>
          <w:szCs w:val="28"/>
        </w:rPr>
        <w:t xml:space="preserve">), готовят программки, билеты на спектакль, подбирают музыку, танцы, песни и т.д.</w:t>
      </w:r>
      <w:r/>
    </w:p>
    <w:p>
      <w:pPr>
        <w:contextualSpacing/>
        <w:ind w:firstLine="360"/>
        <w:spacing w:before="100" w:beforeAutospacing="1" w:after="100" w:afterAutospacing="1" w:line="240" w:lineRule="auto"/>
        <w:shd w:val="clear" w:color="auto" w:fill="ffffff"/>
        <w:rPr>
          <w:rFonts w:eastAsia="Times New Roman" w:cs="Times New Roman"/>
          <w:color w:val="000000"/>
          <w:szCs w:val="28"/>
        </w:rPr>
      </w:pPr>
      <w:r/>
      <w:bookmarkStart w:id="0" w:name="_GoBack"/>
      <w:r/>
      <w:bookmarkEnd w:id="0"/>
      <w:r/>
      <w:r/>
    </w:p>
    <w:p>
      <w:pPr>
        <w:pStyle w:val="687"/>
        <w:numPr>
          <w:ilvl w:val="0"/>
          <w:numId w:val="16"/>
        </w:numPr>
        <w:spacing w:before="100" w:beforeAutospacing="1" w:after="100" w:afterAutospacing="1" w:line="240" w:lineRule="auto"/>
        <w:shd w:val="clear" w:color="auto" w:fill="ffffff"/>
        <w:rPr>
          <w:rFonts w:eastAsia="Times New Roman" w:cs="Times New Roman"/>
          <w:b/>
          <w:color w:val="000000"/>
          <w:szCs w:val="28"/>
        </w:rPr>
      </w:pPr>
      <w:r>
        <w:rPr>
          <w:rFonts w:eastAsia="Times New Roman" w:cs="Times New Roman"/>
          <w:b/>
          <w:color w:val="000000"/>
          <w:szCs w:val="28"/>
        </w:rPr>
        <w:t xml:space="preserve">Репетиция</w:t>
      </w:r>
      <w:r>
        <w:rPr>
          <w:rFonts w:eastAsia="Times New Roman" w:cs="Times New Roman"/>
          <w:b/>
          <w:color w:val="000000"/>
          <w:szCs w:val="28"/>
        </w:rPr>
        <w:t xml:space="preserve">. (15- 20 мин.)</w:t>
      </w:r>
      <w:r/>
    </w:p>
    <w:p>
      <w:pPr>
        <w:contextualSpacing/>
        <w:ind w:firstLine="360"/>
        <w:spacing w:before="100" w:beforeAutospacing="1" w:after="100" w:afterAutospacing="1" w:line="240" w:lineRule="auto"/>
        <w:shd w:val="clear" w:color="auto" w:fill="ffffff"/>
        <w:rPr>
          <w:rStyle w:val="696"/>
          <w:rFonts w:cs="Times New Roman"/>
          <w:color w:val="000000"/>
          <w:szCs w:val="28"/>
        </w:rPr>
      </w:pPr>
      <w:r>
        <w:rPr>
          <w:rStyle w:val="696"/>
          <w:rFonts w:cs="Times New Roman"/>
          <w:color w:val="000000"/>
          <w:szCs w:val="28"/>
        </w:rPr>
        <w:t xml:space="preserve">Ребята прогоняют свой спектакль </w:t>
      </w:r>
      <w:r>
        <w:rPr>
          <w:rStyle w:val="696"/>
          <w:rFonts w:cs="Times New Roman"/>
          <w:color w:val="000000"/>
          <w:szCs w:val="28"/>
        </w:rPr>
        <w:t xml:space="preserve">От</w:t>
      </w:r>
      <w:r>
        <w:rPr>
          <w:rStyle w:val="696"/>
          <w:rFonts w:cs="Times New Roman"/>
          <w:color w:val="000000"/>
          <w:szCs w:val="28"/>
        </w:rPr>
        <w:t xml:space="preserve"> начала до конца. Все в костюмах и с реквизитом, попутно снимая все это на камеру</w:t>
      </w:r>
      <w:r>
        <w:rPr>
          <w:rStyle w:val="696"/>
          <w:rFonts w:cs="Times New Roman"/>
          <w:color w:val="000000"/>
          <w:szCs w:val="28"/>
        </w:rPr>
        <w:t xml:space="preserve">(телефон)</w:t>
      </w:r>
      <w:r>
        <w:rPr>
          <w:rStyle w:val="696"/>
          <w:rFonts w:cs="Times New Roman"/>
          <w:color w:val="000000"/>
          <w:szCs w:val="28"/>
        </w:rPr>
        <w:t xml:space="preserve">.</w:t>
      </w:r>
      <w:r/>
    </w:p>
    <w:p>
      <w:pPr>
        <w:contextualSpacing/>
        <w:ind w:firstLine="360"/>
        <w:spacing w:before="100" w:beforeAutospacing="1" w:after="100" w:afterAutospacing="1" w:line="240" w:lineRule="auto"/>
        <w:shd w:val="clear" w:color="auto" w:fill="ffffff"/>
        <w:rPr>
          <w:rStyle w:val="696"/>
          <w:rFonts w:cs="Times New Roman"/>
          <w:color w:val="000000"/>
          <w:szCs w:val="28"/>
        </w:rPr>
      </w:pPr>
      <w:r>
        <w:rPr>
          <w:rStyle w:val="696"/>
          <w:rFonts w:cs="Times New Roman"/>
          <w:color w:val="000000"/>
          <w:szCs w:val="28"/>
        </w:rPr>
        <w:t xml:space="preserve">Затем просматривают, что в итоге у них получилось. Обсуждают, исправляют ошибки и недочеты.</w:t>
      </w:r>
      <w:r/>
    </w:p>
    <w:p>
      <w:pPr>
        <w:contextualSpacing/>
        <w:ind w:firstLine="360"/>
        <w:spacing w:before="100" w:beforeAutospacing="1" w:after="100" w:afterAutospacing="1" w:line="240" w:lineRule="auto"/>
        <w:shd w:val="clear" w:color="auto" w:fill="ffffff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</w:r>
      <w:r/>
    </w:p>
    <w:p>
      <w:pPr>
        <w:pStyle w:val="687"/>
        <w:numPr>
          <w:ilvl w:val="0"/>
          <w:numId w:val="16"/>
        </w:numPr>
        <w:spacing w:before="100" w:beforeAutospacing="1" w:after="100" w:afterAutospacing="1" w:line="240" w:lineRule="auto"/>
        <w:shd w:val="clear" w:color="auto" w:fill="ffffff"/>
        <w:rPr>
          <w:rFonts w:eastAsia="Times New Roman" w:cs="Times New Roman"/>
          <w:b/>
          <w:color w:val="000000"/>
          <w:szCs w:val="28"/>
        </w:rPr>
      </w:pPr>
      <w:r>
        <w:rPr>
          <w:rFonts w:eastAsia="Times New Roman" w:cs="Times New Roman"/>
          <w:b/>
          <w:color w:val="000000"/>
          <w:szCs w:val="28"/>
        </w:rPr>
        <w:t xml:space="preserve">Генеральная репетиция</w:t>
      </w:r>
      <w:r>
        <w:rPr>
          <w:rFonts w:eastAsia="Times New Roman" w:cs="Times New Roman"/>
          <w:b/>
          <w:color w:val="000000"/>
          <w:szCs w:val="28"/>
        </w:rPr>
        <w:t xml:space="preserve">. (12 мин.)</w:t>
      </w:r>
      <w:r/>
    </w:p>
    <w:p>
      <w:pPr>
        <w:ind w:firstLine="360"/>
        <w:spacing w:before="100" w:beforeAutospacing="1" w:after="100" w:afterAutospacing="1" w:line="240" w:lineRule="auto"/>
        <w:shd w:val="clear" w:color="auto" w:fill="ffffff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Прогон спектакля от начала до конца с исправленными недочетами.</w:t>
      </w:r>
      <w:r/>
    </w:p>
    <w:p>
      <w:pPr>
        <w:ind w:firstLine="360"/>
        <w:spacing w:before="100" w:beforeAutospacing="1" w:after="100" w:afterAutospacing="1" w:line="240" w:lineRule="auto"/>
        <w:shd w:val="clear" w:color="auto" w:fill="ffffff"/>
        <w:rPr>
          <w:rFonts w:eastAsia="Times New Roman" w:cs="Times New Roman"/>
          <w:i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(</w:t>
      </w:r>
      <w:r>
        <w:rPr>
          <w:rFonts w:eastAsia="Times New Roman" w:cs="Times New Roman"/>
          <w:i/>
          <w:color w:val="000000"/>
          <w:szCs w:val="28"/>
        </w:rPr>
        <w:t xml:space="preserve">Пока проходит генеральная репетиция – </w:t>
      </w:r>
      <w:r>
        <w:rPr>
          <w:rFonts w:eastAsia="Times New Roman" w:cs="Times New Roman"/>
          <w:i/>
          <w:color w:val="000000"/>
          <w:szCs w:val="28"/>
        </w:rPr>
        <w:t xml:space="preserve">импресарио</w:t>
      </w:r>
      <w:r>
        <w:rPr>
          <w:rFonts w:eastAsia="Times New Roman" w:cs="Times New Roman"/>
          <w:i/>
          <w:color w:val="000000"/>
          <w:szCs w:val="28"/>
        </w:rPr>
        <w:t xml:space="preserve"> приглашает учащихся 1-2 классов на спектакль, передав билеты классным руководителям)</w:t>
      </w:r>
      <w:r/>
    </w:p>
    <w:p>
      <w:pPr>
        <w:pStyle w:val="687"/>
        <w:numPr>
          <w:ilvl w:val="0"/>
          <w:numId w:val="16"/>
        </w:numPr>
        <w:spacing w:before="100" w:beforeAutospacing="1" w:after="100" w:afterAutospacing="1" w:line="240" w:lineRule="auto"/>
        <w:shd w:val="clear" w:color="auto" w:fill="ffffff"/>
        <w:rPr>
          <w:rFonts w:eastAsia="Times New Roman" w:cs="Times New Roman"/>
          <w:b/>
          <w:color w:val="000000"/>
          <w:szCs w:val="28"/>
        </w:rPr>
      </w:pPr>
      <w:r>
        <w:rPr>
          <w:rFonts w:eastAsia="Times New Roman" w:cs="Times New Roman"/>
          <w:b/>
          <w:color w:val="000000"/>
          <w:szCs w:val="28"/>
        </w:rPr>
        <w:t xml:space="preserve">Показ спектакля</w:t>
      </w:r>
      <w:r>
        <w:rPr>
          <w:rFonts w:eastAsia="Times New Roman" w:cs="Times New Roman"/>
          <w:b/>
          <w:color w:val="000000"/>
          <w:szCs w:val="28"/>
        </w:rPr>
        <w:t xml:space="preserve">. (10 мин.)</w:t>
      </w:r>
      <w:r/>
    </w:p>
    <w:p>
      <w:pPr>
        <w:pStyle w:val="687"/>
        <w:spacing w:before="100" w:beforeAutospacing="1" w:after="100" w:afterAutospacing="1" w:line="240" w:lineRule="auto"/>
        <w:shd w:val="clear" w:color="auto" w:fill="ffffff"/>
        <w:rPr>
          <w:rFonts w:eastAsia="Times New Roman" w:cs="Times New Roman"/>
          <w:i/>
          <w:color w:val="000000"/>
          <w:szCs w:val="28"/>
        </w:rPr>
      </w:pPr>
      <w:r>
        <w:rPr>
          <w:rFonts w:eastAsia="Times New Roman" w:cs="Times New Roman"/>
          <w:i/>
          <w:color w:val="000000"/>
          <w:szCs w:val="28"/>
        </w:rPr>
        <w:t xml:space="preserve">(Во время показа спектакля идет игра со зрителями</w:t>
      </w:r>
      <w:r>
        <w:rPr>
          <w:rFonts w:eastAsia="Times New Roman" w:cs="Times New Roman"/>
          <w:i/>
          <w:color w:val="000000"/>
          <w:szCs w:val="28"/>
        </w:rPr>
        <w:t xml:space="preserve">- обратная связь</w:t>
      </w:r>
      <w:r>
        <w:rPr>
          <w:rFonts w:eastAsia="Times New Roman" w:cs="Times New Roman"/>
          <w:i/>
          <w:color w:val="000000"/>
          <w:szCs w:val="28"/>
        </w:rPr>
        <w:t xml:space="preserve">)</w:t>
      </w:r>
      <w:r/>
    </w:p>
    <w:p>
      <w:pPr>
        <w:pStyle w:val="687"/>
        <w:spacing w:before="100" w:beforeAutospacing="1" w:after="100" w:afterAutospacing="1" w:line="240" w:lineRule="auto"/>
        <w:shd w:val="clear" w:color="auto" w:fill="ffffff"/>
        <w:rPr>
          <w:rFonts w:eastAsia="Times New Roman" w:cs="Times New Roman"/>
          <w:i/>
          <w:color w:val="000000"/>
          <w:szCs w:val="28"/>
        </w:rPr>
      </w:pPr>
      <w:r>
        <w:rPr>
          <w:rFonts w:eastAsia="Times New Roman" w:cs="Times New Roman"/>
          <w:i/>
          <w:color w:val="000000"/>
          <w:szCs w:val="28"/>
        </w:rPr>
      </w:r>
      <w:r/>
    </w:p>
    <w:p>
      <w:pPr>
        <w:pStyle w:val="687"/>
        <w:numPr>
          <w:ilvl w:val="0"/>
          <w:numId w:val="16"/>
        </w:numPr>
        <w:spacing w:before="100" w:beforeAutospacing="1" w:after="100" w:afterAutospacing="1" w:line="240" w:lineRule="auto"/>
        <w:shd w:val="clear" w:color="auto" w:fill="ffffff"/>
        <w:rPr>
          <w:rFonts w:eastAsia="Times New Roman" w:cs="Times New Roman"/>
          <w:b/>
          <w:color w:val="000000"/>
          <w:szCs w:val="28"/>
        </w:rPr>
      </w:pPr>
      <w:r>
        <w:rPr>
          <w:rFonts w:eastAsia="Times New Roman" w:cs="Times New Roman"/>
          <w:b/>
          <w:color w:val="000000"/>
          <w:szCs w:val="28"/>
        </w:rPr>
        <w:t xml:space="preserve">Рефлексия.</w:t>
      </w:r>
      <w:r>
        <w:rPr>
          <w:rFonts w:eastAsia="Times New Roman" w:cs="Times New Roman"/>
          <w:b/>
          <w:color w:val="000000"/>
          <w:szCs w:val="28"/>
        </w:rPr>
        <w:t xml:space="preserve"> (Состоит из двух частей) (25 мин.)</w:t>
      </w:r>
      <w:r/>
    </w:p>
    <w:p>
      <w:pPr>
        <w:pStyle w:val="687"/>
        <w:rPr>
          <w:rFonts w:eastAsia="Times New Roman" w:cs="Times New Roman"/>
          <w:b/>
          <w:color w:val="000000"/>
          <w:szCs w:val="28"/>
        </w:rPr>
      </w:pPr>
      <w:r>
        <w:rPr>
          <w:rFonts w:eastAsia="Times New Roman" w:cs="Times New Roman"/>
          <w:b/>
          <w:color w:val="000000"/>
          <w:szCs w:val="28"/>
        </w:rPr>
      </w:r>
      <w:r/>
    </w:p>
    <w:p>
      <w:pPr>
        <w:pStyle w:val="687"/>
        <w:spacing w:before="100" w:beforeAutospacing="1" w:after="100" w:afterAutospacing="1" w:line="240" w:lineRule="auto"/>
        <w:shd w:val="clear" w:color="auto" w:fill="ffffff"/>
        <w:rPr>
          <w:rFonts w:eastAsia="Times New Roman" w:cs="Times New Roman"/>
          <w:b/>
          <w:color w:val="000000"/>
          <w:szCs w:val="28"/>
        </w:rPr>
      </w:pPr>
      <w:r>
        <w:rPr>
          <w:rFonts w:eastAsia="Times New Roman" w:cs="Times New Roman"/>
          <w:b/>
          <w:color w:val="000000"/>
          <w:szCs w:val="28"/>
        </w:rPr>
        <w:t xml:space="preserve">1 часть</w:t>
      </w:r>
      <w:r/>
    </w:p>
    <w:p>
      <w:pPr>
        <w:pStyle w:val="687"/>
        <w:numPr>
          <w:ilvl w:val="0"/>
          <w:numId w:val="14"/>
        </w:numPr>
        <w:spacing w:before="100" w:beforeAutospacing="1" w:after="100" w:afterAutospacing="1" w:line="240" w:lineRule="auto"/>
        <w:shd w:val="clear" w:color="auto" w:fill="ffffff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На этом этапе </w:t>
      </w:r>
      <w:r>
        <w:rPr>
          <w:rFonts w:eastAsia="Times New Roman" w:cs="Times New Roman"/>
          <w:b/>
          <w:color w:val="000000"/>
          <w:szCs w:val="28"/>
        </w:rPr>
        <w:t xml:space="preserve">педагог</w:t>
      </w:r>
      <w:r>
        <w:rPr>
          <w:rFonts w:eastAsia="Times New Roman" w:cs="Times New Roman"/>
          <w:color w:val="000000"/>
          <w:szCs w:val="28"/>
        </w:rPr>
        <w:t xml:space="preserve"> обращается к зрителям:</w:t>
      </w:r>
      <w:r/>
    </w:p>
    <w:p>
      <w:pPr>
        <w:contextualSpacing/>
        <w:spacing w:before="100" w:beforeAutospacing="1" w:after="100" w:afterAutospacing="1" w:line="240" w:lineRule="auto"/>
        <w:shd w:val="clear" w:color="auto" w:fill="ffffff"/>
        <w:rPr>
          <w:rFonts w:eastAsia="Times New Roman" w:cs="Times New Roman"/>
          <w:i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- Как в театре зритель благодарит артистов за выступление? (</w:t>
      </w:r>
      <w:r>
        <w:rPr>
          <w:rFonts w:eastAsia="Times New Roman" w:cs="Times New Roman"/>
          <w:i/>
          <w:color w:val="000000"/>
          <w:szCs w:val="28"/>
        </w:rPr>
        <w:t xml:space="preserve">громкие</w:t>
      </w:r>
      <w:r>
        <w:rPr>
          <w:rFonts w:eastAsia="Times New Roman" w:cs="Times New Roman"/>
          <w:i/>
          <w:color w:val="000000"/>
          <w:szCs w:val="28"/>
        </w:rPr>
        <w:t xml:space="preserve"> аплодисменты)</w:t>
      </w:r>
      <w:r/>
    </w:p>
    <w:p>
      <w:pPr>
        <w:contextualSpacing/>
        <w:spacing w:before="100" w:beforeAutospacing="1" w:after="100" w:afterAutospacing="1" w:line="240" w:lineRule="auto"/>
        <w:shd w:val="clear" w:color="auto" w:fill="ffffff"/>
        <w:rPr>
          <w:rFonts w:eastAsia="Times New Roman" w:cs="Times New Roman"/>
          <w:i/>
          <w:color w:val="000000"/>
          <w:szCs w:val="28"/>
        </w:rPr>
      </w:pPr>
      <w:r>
        <w:rPr>
          <w:rFonts w:eastAsia="Times New Roman" w:cs="Times New Roman"/>
          <w:i/>
          <w:color w:val="000000"/>
          <w:szCs w:val="28"/>
        </w:rPr>
      </w:r>
      <w:r/>
    </w:p>
    <w:p>
      <w:pPr>
        <w:contextualSpacing/>
        <w:spacing w:before="100" w:beforeAutospacing="1" w:after="100" w:afterAutospacing="1" w:line="240" w:lineRule="auto"/>
        <w:shd w:val="clear" w:color="auto" w:fill="ffffff"/>
        <w:rPr>
          <w:rFonts w:eastAsia="Times New Roman" w:cs="Times New Roman"/>
          <w:i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- А сейчас </w:t>
      </w:r>
      <w:r>
        <w:rPr>
          <w:rFonts w:eastAsia="Times New Roman" w:cs="Times New Roman"/>
          <w:color w:val="000000"/>
          <w:szCs w:val="28"/>
        </w:rPr>
        <w:t xml:space="preserve">ИМПРЕСАРИО </w:t>
      </w:r>
      <w:r>
        <w:rPr>
          <w:rFonts w:eastAsia="Times New Roman" w:cs="Times New Roman"/>
          <w:color w:val="000000"/>
          <w:szCs w:val="28"/>
        </w:rPr>
        <w:t xml:space="preserve"> представ</w:t>
      </w:r>
      <w:r>
        <w:rPr>
          <w:rFonts w:eastAsia="Times New Roman" w:cs="Times New Roman"/>
          <w:color w:val="000000"/>
          <w:szCs w:val="28"/>
        </w:rPr>
        <w:t xml:space="preserve">ит</w:t>
      </w:r>
      <w:r>
        <w:rPr>
          <w:rFonts w:eastAsia="Times New Roman" w:cs="Times New Roman"/>
          <w:color w:val="000000"/>
          <w:szCs w:val="28"/>
        </w:rPr>
        <w:t xml:space="preserve"> каждого участника спектакля. (</w:t>
      </w:r>
      <w:r>
        <w:rPr>
          <w:rFonts w:eastAsia="Times New Roman" w:cs="Times New Roman"/>
          <w:i/>
          <w:color w:val="000000"/>
          <w:szCs w:val="28"/>
        </w:rPr>
        <w:t xml:space="preserve">называет</w:t>
      </w:r>
      <w:r>
        <w:rPr>
          <w:rFonts w:eastAsia="Times New Roman" w:cs="Times New Roman"/>
          <w:i/>
          <w:color w:val="000000"/>
          <w:szCs w:val="28"/>
        </w:rPr>
        <w:t xml:space="preserve"> по имени и фамилии каждого, называя</w:t>
      </w:r>
      <w:r>
        <w:rPr>
          <w:rFonts w:eastAsia="Times New Roman" w:cs="Times New Roman"/>
          <w:i/>
          <w:color w:val="000000"/>
          <w:szCs w:val="28"/>
        </w:rPr>
        <w:t xml:space="preserve">(по группам)</w:t>
      </w:r>
      <w:r>
        <w:rPr>
          <w:rFonts w:eastAsia="Times New Roman" w:cs="Times New Roman"/>
          <w:i/>
          <w:color w:val="000000"/>
          <w:szCs w:val="28"/>
        </w:rPr>
        <w:t xml:space="preserve"> его роль в спектакле – актер</w:t>
      </w:r>
      <w:r>
        <w:rPr>
          <w:rFonts w:eastAsia="Times New Roman" w:cs="Times New Roman"/>
          <w:i/>
          <w:color w:val="000000"/>
          <w:szCs w:val="28"/>
        </w:rPr>
        <w:t xml:space="preserve">ы</w:t>
      </w:r>
      <w:r>
        <w:rPr>
          <w:rFonts w:eastAsia="Times New Roman" w:cs="Times New Roman"/>
          <w:i/>
          <w:color w:val="000000"/>
          <w:szCs w:val="28"/>
        </w:rPr>
        <w:t xml:space="preserve">, костюмер</w:t>
      </w:r>
      <w:r>
        <w:rPr>
          <w:rFonts w:eastAsia="Times New Roman" w:cs="Times New Roman"/>
          <w:i/>
          <w:color w:val="000000"/>
          <w:szCs w:val="28"/>
        </w:rPr>
        <w:t xml:space="preserve">ы</w:t>
      </w:r>
      <w:r>
        <w:rPr>
          <w:rFonts w:eastAsia="Times New Roman" w:cs="Times New Roman"/>
          <w:i/>
          <w:color w:val="000000"/>
          <w:szCs w:val="28"/>
        </w:rPr>
        <w:t xml:space="preserve">, режиссе</w:t>
      </w:r>
      <w:r>
        <w:rPr>
          <w:rFonts w:eastAsia="Times New Roman" w:cs="Times New Roman"/>
          <w:i/>
          <w:color w:val="000000"/>
          <w:szCs w:val="28"/>
        </w:rPr>
        <w:t xml:space="preserve">ры</w:t>
      </w:r>
      <w:r>
        <w:rPr>
          <w:rFonts w:eastAsia="Times New Roman" w:cs="Times New Roman"/>
          <w:i/>
          <w:color w:val="000000"/>
          <w:szCs w:val="28"/>
        </w:rPr>
        <w:t xml:space="preserve"> и т.д.)</w:t>
      </w:r>
      <w:r/>
    </w:p>
    <w:p>
      <w:pPr>
        <w:contextualSpacing/>
        <w:ind w:firstLine="720"/>
        <w:spacing w:before="100" w:beforeAutospacing="1" w:after="100" w:afterAutospacing="1" w:line="240" w:lineRule="auto"/>
        <w:shd w:val="clear" w:color="auto" w:fill="ffffff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Во время представления вручается </w:t>
      </w:r>
      <w:r>
        <w:rPr>
          <w:rFonts w:eastAsia="Times New Roman" w:cs="Times New Roman"/>
          <w:color w:val="000000"/>
          <w:szCs w:val="28"/>
        </w:rPr>
        <w:t xml:space="preserve">грамота</w:t>
      </w:r>
      <w:hyperlink r:id="rId15" w:tooltip="https://disk.yandex.ru/i/UBR6qOFoYqzRNQ" w:history="1">
        <w:r>
          <w:rPr>
            <w:rStyle w:val="697"/>
            <w:rFonts w:eastAsia="Times New Roman" w:cs="Times New Roman"/>
            <w:szCs w:val="28"/>
          </w:rPr>
          <w:t xml:space="preserve"> </w:t>
        </w:r>
        <w:r>
          <w:rPr>
            <w:rStyle w:val="697"/>
            <w:rFonts w:eastAsia="Times New Roman" w:cs="Times New Roman"/>
            <w:szCs w:val="28"/>
          </w:rPr>
          <w:t xml:space="preserve">(</w:t>
        </w:r>
        <w:r>
          <w:rPr>
            <w:rStyle w:val="697"/>
            <w:rFonts w:eastAsia="Times New Roman" w:cs="Times New Roman"/>
            <w:szCs w:val="28"/>
          </w:rPr>
          <w:t xml:space="preserve">ссылка</w:t>
        </w:r>
      </w:hyperlink>
      <w:r>
        <w:rPr>
          <w:rStyle w:val="697"/>
          <w:rFonts w:eastAsia="Times New Roman" w:cs="Times New Roman"/>
          <w:szCs w:val="28"/>
        </w:rPr>
        <w:t xml:space="preserve">)</w:t>
      </w:r>
      <w:r>
        <w:rPr>
          <w:rFonts w:eastAsia="Times New Roman" w:cs="Times New Roman"/>
          <w:color w:val="000000"/>
          <w:szCs w:val="28"/>
        </w:rPr>
        <w:t xml:space="preserve">, сертификат (</w:t>
      </w:r>
      <w:hyperlink r:id="rId16" w:tooltip="https://disk.yandex.ru/i/mKl1xAKIvtKosQ" w:history="1">
        <w:r>
          <w:rPr>
            <w:rStyle w:val="697"/>
            <w:rFonts w:eastAsia="Times New Roman" w:cs="Times New Roman"/>
            <w:szCs w:val="28"/>
          </w:rPr>
        </w:r>
        <w:r>
          <w:rPr>
            <w:rStyle w:val="697"/>
          </w:rPr>
          <w:t xml:space="preserve">ссылка </w:t>
        </w:r>
      </w:hyperlink>
      <w:r>
        <w:t xml:space="preserve">)</w:t>
      </w:r>
      <w:r>
        <w:rPr>
          <w:rFonts w:eastAsia="Times New Roman" w:cs="Times New Roman"/>
          <w:color w:val="000000"/>
          <w:szCs w:val="28"/>
        </w:rPr>
        <w:t xml:space="preserve"> и </w:t>
      </w:r>
      <w:r>
        <w:rPr>
          <w:rFonts w:eastAsia="Times New Roman" w:cs="Times New Roman"/>
          <w:color w:val="000000"/>
          <w:szCs w:val="28"/>
        </w:rPr>
        <w:t xml:space="preserve">сладкая </w:t>
      </w:r>
      <w:r>
        <w:rPr>
          <w:rFonts w:eastAsia="Times New Roman" w:cs="Times New Roman"/>
          <w:color w:val="000000"/>
          <w:szCs w:val="28"/>
        </w:rPr>
        <w:t xml:space="preserve">медаль каждому</w:t>
      </w:r>
      <w:r>
        <w:rPr>
          <w:rFonts w:eastAsia="Times New Roman" w:cs="Times New Roman"/>
          <w:color w:val="000000"/>
          <w:szCs w:val="28"/>
        </w:rPr>
        <w:t xml:space="preserve"> (медаль</w:t>
      </w:r>
      <w:r>
        <w:rPr>
          <w:rFonts w:eastAsia="Times New Roman" w:cs="Times New Roman"/>
          <w:i/>
          <w:color w:val="000000"/>
          <w:szCs w:val="28"/>
        </w:rPr>
        <w:t xml:space="preserve"> прикреплена к сертификату</w:t>
      </w:r>
      <w:r>
        <w:rPr>
          <w:rFonts w:eastAsia="Times New Roman" w:cs="Times New Roman"/>
          <w:i/>
          <w:color w:val="000000"/>
          <w:szCs w:val="28"/>
        </w:rPr>
        <w:t xml:space="preserve"> </w:t>
      </w:r>
      <w:r>
        <w:rPr>
          <w:rFonts w:eastAsia="Times New Roman" w:cs="Times New Roman"/>
          <w:color w:val="000000"/>
          <w:szCs w:val="28"/>
        </w:rPr>
        <w:t xml:space="preserve">. </w:t>
      </w:r>
      <w:r/>
    </w:p>
    <w:p>
      <w:pPr>
        <w:contextualSpacing/>
        <w:spacing w:before="100" w:beforeAutospacing="1" w:after="100" w:afterAutospacing="1" w:line="240" w:lineRule="auto"/>
        <w:shd w:val="clear" w:color="auto" w:fill="ffffff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</w:r>
      <w:r/>
    </w:p>
    <w:p>
      <w:pPr>
        <w:contextualSpacing/>
        <w:spacing w:before="100" w:beforeAutospacing="1" w:after="100" w:afterAutospacing="1" w:line="240" w:lineRule="auto"/>
        <w:shd w:val="clear" w:color="auto" w:fill="ffffff"/>
        <w:rPr>
          <w:rFonts w:eastAsia="Times New Roman" w:cs="Times New Roman"/>
          <w:b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           </w:t>
      </w:r>
      <w:r>
        <w:rPr>
          <w:rFonts w:eastAsia="Times New Roman" w:cs="Times New Roman"/>
          <w:b/>
          <w:color w:val="000000"/>
          <w:szCs w:val="28"/>
        </w:rPr>
        <w:t xml:space="preserve">2 часть (зрители покинули зал)</w:t>
      </w:r>
      <w:r/>
    </w:p>
    <w:p>
      <w:pPr>
        <w:pStyle w:val="687"/>
        <w:numPr>
          <w:ilvl w:val="0"/>
          <w:numId w:val="17"/>
        </w:numPr>
        <w:spacing w:before="100" w:beforeAutospacing="1" w:after="100" w:afterAutospacing="1" w:line="240" w:lineRule="auto"/>
        <w:shd w:val="clear" w:color="auto" w:fill="ffffff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После представления педагог предлагает участникам спектакля взять </w:t>
      </w:r>
      <w:r>
        <w:rPr>
          <w:rFonts w:eastAsia="Times New Roman" w:cs="Times New Roman"/>
          <w:color w:val="000000"/>
          <w:szCs w:val="28"/>
        </w:rPr>
        <w:t xml:space="preserve">стикеры</w:t>
      </w:r>
      <w:r>
        <w:rPr>
          <w:rFonts w:eastAsia="Times New Roman" w:cs="Times New Roman"/>
          <w:color w:val="000000"/>
          <w:szCs w:val="28"/>
        </w:rPr>
        <w:t xml:space="preserve"> на них написать свое имя </w:t>
      </w:r>
      <w:r>
        <w:rPr>
          <w:rFonts w:eastAsia="Times New Roman" w:cs="Times New Roman"/>
          <w:color w:val="000000"/>
          <w:szCs w:val="28"/>
        </w:rPr>
        <w:t xml:space="preserve">и приклеить на </w:t>
      </w:r>
      <w:r>
        <w:rPr>
          <w:rFonts w:eastAsia="Times New Roman" w:cs="Times New Roman"/>
          <w:color w:val="000000"/>
          <w:szCs w:val="28"/>
        </w:rPr>
        <w:t xml:space="preserve">светофор (</w:t>
      </w:r>
      <w:r>
        <w:rPr>
          <w:rFonts w:eastAsia="Times New Roman" w:cs="Times New Roman"/>
          <w:i/>
          <w:color w:val="000000"/>
          <w:szCs w:val="28"/>
        </w:rPr>
        <w:t xml:space="preserve">заранее приготовлен на листе ватмана- круги из цветной бумаги или нарисованы гуашью</w:t>
      </w:r>
      <w:r>
        <w:rPr>
          <w:rFonts w:eastAsia="Times New Roman" w:cs="Times New Roman"/>
          <w:color w:val="000000"/>
          <w:szCs w:val="28"/>
        </w:rPr>
        <w:t xml:space="preserve">)</w:t>
      </w:r>
      <w:r/>
    </w:p>
    <w:p>
      <w:pPr>
        <w:pStyle w:val="687"/>
        <w:spacing w:before="100" w:beforeAutospacing="1" w:after="100" w:afterAutospacing="1" w:line="240" w:lineRule="auto"/>
        <w:shd w:val="clear" w:color="auto" w:fill="ffffff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</w:r>
      <w:r/>
    </w:p>
    <w:p>
      <w:pPr>
        <w:pStyle w:val="687"/>
        <w:spacing w:before="100" w:beforeAutospacing="1" w:after="100" w:afterAutospacing="1" w:line="240" w:lineRule="auto"/>
        <w:shd w:val="clear" w:color="auto" w:fill="ffffff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- </w:t>
      </w:r>
      <w:r>
        <w:rPr>
          <w:rFonts w:eastAsia="Times New Roman" w:cs="Times New Roman"/>
          <w:b/>
          <w:color w:val="000000"/>
          <w:szCs w:val="28"/>
        </w:rPr>
        <w:t xml:space="preserve">красный цвет</w:t>
      </w:r>
      <w:r>
        <w:rPr>
          <w:rFonts w:eastAsia="Times New Roman" w:cs="Times New Roman"/>
          <w:color w:val="000000"/>
          <w:szCs w:val="28"/>
        </w:rPr>
        <w:t xml:space="preserve">- больше не приду на подобные мероприятия</w:t>
      </w:r>
      <w:r>
        <w:rPr>
          <w:rFonts w:eastAsia="Times New Roman" w:cs="Times New Roman"/>
          <w:color w:val="000000"/>
          <w:szCs w:val="28"/>
        </w:rPr>
        <w:t xml:space="preserve">;</w:t>
      </w:r>
      <w:r/>
    </w:p>
    <w:p>
      <w:pPr>
        <w:pStyle w:val="687"/>
        <w:spacing w:before="100" w:beforeAutospacing="1" w:after="100" w:afterAutospacing="1" w:line="240" w:lineRule="auto"/>
        <w:shd w:val="clear" w:color="auto" w:fill="ffffff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</w:r>
      <w:r/>
    </w:p>
    <w:p>
      <w:pPr>
        <w:pStyle w:val="687"/>
        <w:spacing w:before="100" w:beforeAutospacing="1" w:after="100" w:afterAutospacing="1" w:line="240" w:lineRule="auto"/>
        <w:shd w:val="clear" w:color="auto" w:fill="ffffff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- </w:t>
      </w:r>
      <w:r>
        <w:rPr>
          <w:rFonts w:eastAsia="Times New Roman" w:cs="Times New Roman"/>
          <w:b/>
          <w:color w:val="000000"/>
          <w:szCs w:val="28"/>
        </w:rPr>
        <w:t xml:space="preserve">жёлтый цвет</w:t>
      </w:r>
      <w:r>
        <w:rPr>
          <w:rFonts w:eastAsia="Times New Roman" w:cs="Times New Roman"/>
          <w:color w:val="000000"/>
          <w:szCs w:val="28"/>
        </w:rPr>
        <w:t xml:space="preserve">- было заманчивое предложение, с интересом участвовал, подумаю принять учас</w:t>
      </w:r>
      <w:r>
        <w:rPr>
          <w:rFonts w:eastAsia="Times New Roman" w:cs="Times New Roman"/>
          <w:color w:val="000000"/>
          <w:szCs w:val="28"/>
        </w:rPr>
        <w:t xml:space="preserve">тие в подобных мероприятиях еще;</w:t>
      </w:r>
      <w:r/>
    </w:p>
    <w:p>
      <w:pPr>
        <w:pStyle w:val="687"/>
        <w:spacing w:before="100" w:beforeAutospacing="1" w:after="100" w:afterAutospacing="1" w:line="240" w:lineRule="auto"/>
        <w:shd w:val="clear" w:color="auto" w:fill="ffffff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</w:r>
      <w:r/>
    </w:p>
    <w:p>
      <w:pPr>
        <w:pStyle w:val="687"/>
        <w:spacing w:before="100" w:beforeAutospacing="1" w:after="100" w:afterAutospacing="1" w:line="240" w:lineRule="auto"/>
        <w:shd w:val="clear" w:color="auto" w:fill="ffffff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- </w:t>
      </w:r>
      <w:r>
        <w:rPr>
          <w:rFonts w:eastAsia="Times New Roman" w:cs="Times New Roman"/>
          <w:b/>
          <w:color w:val="000000"/>
          <w:szCs w:val="28"/>
        </w:rPr>
        <w:t xml:space="preserve">зеленый цвет</w:t>
      </w:r>
      <w:r>
        <w:rPr>
          <w:rFonts w:eastAsia="Times New Roman" w:cs="Times New Roman"/>
          <w:color w:val="000000"/>
          <w:szCs w:val="28"/>
        </w:rPr>
        <w:t xml:space="preserve">- все было здорово, я изменил свое мнение, буду принимать участие в мероприятиях.</w:t>
      </w:r>
      <w:r/>
    </w:p>
    <w:p>
      <w:pPr>
        <w:contextualSpacing/>
        <w:spacing w:before="100" w:beforeAutospacing="1" w:after="100" w:afterAutospacing="1" w:line="240" w:lineRule="auto"/>
        <w:shd w:val="clear" w:color="auto" w:fill="ffffff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</w:r>
      <w:r/>
    </w:p>
    <w:p>
      <w:pPr>
        <w:contextualSpacing/>
        <w:spacing w:before="100" w:beforeAutospacing="1" w:after="100" w:afterAutospacing="1" w:line="240" w:lineRule="auto"/>
        <w:shd w:val="clear" w:color="auto" w:fill="ffffff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</w:r>
      <w:r/>
    </w:p>
    <w:p>
      <w:pPr>
        <w:contextualSpacing/>
        <w:spacing w:before="100" w:beforeAutospacing="1" w:after="100" w:afterAutospacing="1" w:line="240" w:lineRule="auto"/>
        <w:shd w:val="clear" w:color="auto" w:fill="ffffff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</w:r>
      <w:r/>
    </w:p>
    <w:p>
      <w:pPr>
        <w:contextualSpacing/>
        <w:spacing w:before="100" w:beforeAutospacing="1" w:after="100" w:afterAutospacing="1" w:line="240" w:lineRule="auto"/>
        <w:shd w:val="clear" w:color="auto" w:fill="ffffff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</w:r>
      <w:r/>
    </w:p>
    <w:p>
      <w:pPr>
        <w:contextualSpacing/>
        <w:spacing w:before="100" w:beforeAutospacing="1" w:after="100" w:afterAutospacing="1" w:line="240" w:lineRule="auto"/>
        <w:shd w:val="clear" w:color="auto" w:fill="ffffff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</w:r>
      <w:r/>
    </w:p>
    <w:p>
      <w:pPr>
        <w:contextualSpacing/>
        <w:spacing w:before="100" w:beforeAutospacing="1" w:after="100" w:afterAutospacing="1" w:line="240" w:lineRule="auto"/>
        <w:shd w:val="clear" w:color="auto" w:fill="ffffff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</w:r>
      <w:r/>
    </w:p>
    <w:p>
      <w:pPr>
        <w:contextualSpacing/>
        <w:spacing w:before="100" w:beforeAutospacing="1" w:after="100" w:afterAutospacing="1" w:line="240" w:lineRule="auto"/>
        <w:shd w:val="clear" w:color="auto" w:fill="ffffff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</w:r>
      <w:r/>
    </w:p>
    <w:p>
      <w:pPr>
        <w:contextualSpacing/>
        <w:spacing w:before="100" w:beforeAutospacing="1" w:after="100" w:afterAutospacing="1" w:line="240" w:lineRule="auto"/>
        <w:shd w:val="clear" w:color="auto" w:fill="ffffff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</w:r>
      <w:r/>
    </w:p>
    <w:p>
      <w:pPr>
        <w:contextualSpacing/>
        <w:spacing w:before="100" w:beforeAutospacing="1" w:after="100" w:afterAutospacing="1" w:line="240" w:lineRule="auto"/>
        <w:shd w:val="clear" w:color="auto" w:fill="ffffff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</w:r>
      <w:r/>
    </w:p>
    <w:p>
      <w:pPr>
        <w:contextualSpacing/>
        <w:spacing w:before="100" w:beforeAutospacing="1" w:after="100" w:afterAutospacing="1" w:line="240" w:lineRule="auto"/>
        <w:shd w:val="clear" w:color="auto" w:fill="ffffff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</w:r>
      <w:r/>
    </w:p>
    <w:p>
      <w:pPr>
        <w:contextualSpacing/>
        <w:spacing w:before="100" w:beforeAutospacing="1" w:after="100" w:afterAutospacing="1" w:line="240" w:lineRule="auto"/>
        <w:shd w:val="clear" w:color="auto" w:fill="ffffff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</w:r>
      <w:r/>
    </w:p>
    <w:p>
      <w:pPr>
        <w:contextualSpacing/>
        <w:spacing w:before="100" w:beforeAutospacing="1" w:after="100" w:afterAutospacing="1" w:line="240" w:lineRule="auto"/>
        <w:shd w:val="clear" w:color="auto" w:fill="ffffff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</w:r>
      <w:r/>
    </w:p>
    <w:p>
      <w:pPr>
        <w:contextualSpacing/>
        <w:spacing w:before="100" w:beforeAutospacing="1" w:after="100" w:afterAutospacing="1" w:line="240" w:lineRule="auto"/>
        <w:shd w:val="clear" w:color="auto" w:fill="ffffff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</w:r>
      <w:r/>
    </w:p>
    <w:p>
      <w:pPr>
        <w:contextualSpacing/>
        <w:spacing w:before="100" w:beforeAutospacing="1" w:after="100" w:afterAutospacing="1" w:line="240" w:lineRule="auto"/>
        <w:shd w:val="clear" w:color="auto" w:fill="ffffff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</w:r>
      <w:r/>
    </w:p>
    <w:p>
      <w:pPr>
        <w:contextualSpacing/>
        <w:spacing w:before="100" w:beforeAutospacing="1" w:after="100" w:afterAutospacing="1" w:line="240" w:lineRule="auto"/>
        <w:shd w:val="clear" w:color="auto" w:fill="ffffff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</w:r>
      <w:r/>
    </w:p>
    <w:p>
      <w:pPr>
        <w:contextualSpacing/>
        <w:spacing w:before="100" w:beforeAutospacing="1" w:after="100" w:afterAutospacing="1" w:line="240" w:lineRule="auto"/>
        <w:shd w:val="clear" w:color="auto" w:fill="ffffff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</w:r>
      <w:r/>
    </w:p>
    <w:p>
      <w:pPr>
        <w:contextualSpacing/>
        <w:spacing w:before="100" w:beforeAutospacing="1" w:after="100" w:afterAutospacing="1" w:line="240" w:lineRule="auto"/>
        <w:shd w:val="clear" w:color="auto" w:fill="ffffff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</w:r>
      <w:r/>
    </w:p>
    <w:p>
      <w:pPr>
        <w:contextualSpacing/>
        <w:spacing w:before="100" w:beforeAutospacing="1" w:after="100" w:afterAutospacing="1" w:line="240" w:lineRule="auto"/>
        <w:shd w:val="clear" w:color="auto" w:fill="ffffff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</w:r>
      <w:r/>
    </w:p>
    <w:p>
      <w:pPr>
        <w:jc w:val="both"/>
        <w:rPr>
          <w:b/>
        </w:rPr>
      </w:pPr>
      <w:r>
        <w:rPr>
          <w:b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568" w:right="850" w:bottom="709" w:left="1276" w:header="340" w:footer="454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Segoe UI">
    <w:panose1 w:val="020B05020405040202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8"/>
      <w:jc w:val="right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eastAsia="Times New Roman" w:cs="Times New Roman"/>
        <w:spacing w:val="0"/>
        <w:sz w:val="28"/>
        <w:szCs w:val="28"/>
        <w:lang w:val="ru-RU" w:eastAsia="en-US" w:bidi="ar-SA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12" w:hanging="377"/>
      </w:pPr>
      <w:rPr>
        <w:rFonts w:hint="default" w:ascii="Times New Roman" w:hAnsi="Times New Roman" w:eastAsia="Times New Roman" w:cs="Times New Roman"/>
        <w:spacing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372" w:hanging="377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424" w:hanging="377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476" w:hanging="377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528" w:hanging="377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580" w:hanging="377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632" w:hanging="377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684" w:hanging="377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736" w:hanging="377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30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93" w:hanging="281"/>
      </w:pPr>
      <w:rPr>
        <w:rFonts w:hint="default"/>
        <w:spacing w:val="0"/>
        <w:lang w:val="ru-RU" w:eastAsia="en-US" w:bidi="ar-SA"/>
      </w:rPr>
    </w:lvl>
    <w:lvl w:ilvl="1">
      <w:start w:val="1"/>
      <w:numFmt w:val="decimal"/>
      <w:isLgl w:val="false"/>
      <w:suff w:val="tab"/>
      <w:lvlText w:val="%2."/>
      <w:lvlJc w:val="left"/>
      <w:pPr>
        <w:ind w:left="312" w:hanging="490"/>
      </w:pPr>
      <w:rPr>
        <w:rFonts w:hint="default" w:ascii="Times New Roman" w:hAnsi="Times New Roman" w:eastAsia="Times New Roman" w:cs="Times New Roman"/>
        <w:spacing w:val="0"/>
        <w:sz w:val="28"/>
        <w:szCs w:val="28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737" w:hanging="49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875" w:hanging="49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013" w:hanging="49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151" w:hanging="49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288" w:hanging="49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426" w:hanging="49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564" w:hanging="490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3"/>
  </w:num>
  <w:num w:numId="5">
    <w:abstractNumId w:val="12"/>
  </w:num>
  <w:num w:numId="6">
    <w:abstractNumId w:val="17"/>
  </w:num>
  <w:num w:numId="7">
    <w:abstractNumId w:val="15"/>
  </w:num>
  <w:num w:numId="8">
    <w:abstractNumId w:val="10"/>
  </w:num>
  <w:num w:numId="9">
    <w:abstractNumId w:val="7"/>
  </w:num>
  <w:num w:numId="10">
    <w:abstractNumId w:val="1"/>
  </w:num>
  <w:num w:numId="11">
    <w:abstractNumId w:val="11"/>
  </w:num>
  <w:num w:numId="12">
    <w:abstractNumId w:val="13"/>
  </w:num>
  <w:num w:numId="13">
    <w:abstractNumId w:val="14"/>
  </w:num>
  <w:num w:numId="14">
    <w:abstractNumId w:val="2"/>
  </w:num>
  <w:num w:numId="15">
    <w:abstractNumId w:val="4"/>
  </w:num>
  <w:num w:numId="16">
    <w:abstractNumId w:val="0"/>
  </w:num>
  <w:num w:numId="17">
    <w:abstractNumId w:val="16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Theme="minorHAnsi" w:cstheme="minorBidi"/>
        <w:sz w:val="28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83"/>
    <w:link w:val="682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81"/>
    <w:next w:val="68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83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81"/>
    <w:next w:val="68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83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81"/>
    <w:next w:val="68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83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81"/>
    <w:next w:val="68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83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81"/>
    <w:next w:val="68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83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81"/>
    <w:next w:val="68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83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81"/>
    <w:next w:val="68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83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81"/>
    <w:next w:val="68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83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81"/>
    <w:next w:val="68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83"/>
    <w:link w:val="34"/>
    <w:uiPriority w:val="10"/>
    <w:rPr>
      <w:sz w:val="48"/>
      <w:szCs w:val="48"/>
    </w:rPr>
  </w:style>
  <w:style w:type="paragraph" w:styleId="36">
    <w:name w:val="Subtitle"/>
    <w:basedOn w:val="681"/>
    <w:next w:val="68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83"/>
    <w:link w:val="36"/>
    <w:uiPriority w:val="11"/>
    <w:rPr>
      <w:sz w:val="24"/>
      <w:szCs w:val="24"/>
    </w:rPr>
  </w:style>
  <w:style w:type="paragraph" w:styleId="38">
    <w:name w:val="Quote"/>
    <w:basedOn w:val="681"/>
    <w:next w:val="68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81"/>
    <w:next w:val="68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83"/>
    <w:link w:val="688"/>
    <w:uiPriority w:val="99"/>
  </w:style>
  <w:style w:type="character" w:styleId="45">
    <w:name w:val="Footer Char"/>
    <w:basedOn w:val="683"/>
    <w:link w:val="690"/>
    <w:uiPriority w:val="99"/>
  </w:style>
  <w:style w:type="paragraph" w:styleId="46">
    <w:name w:val="Caption"/>
    <w:basedOn w:val="681"/>
    <w:next w:val="68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90"/>
    <w:uiPriority w:val="99"/>
  </w:style>
  <w:style w:type="table" w:styleId="49">
    <w:name w:val="Table Grid Light"/>
    <w:basedOn w:val="68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8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8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8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83"/>
    <w:uiPriority w:val="99"/>
    <w:unhideWhenUsed/>
    <w:rPr>
      <w:vertAlign w:val="superscript"/>
    </w:rPr>
  </w:style>
  <w:style w:type="paragraph" w:styleId="178">
    <w:name w:val="endnote text"/>
    <w:basedOn w:val="68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83"/>
    <w:uiPriority w:val="99"/>
    <w:semiHidden/>
    <w:unhideWhenUsed/>
    <w:rPr>
      <w:vertAlign w:val="superscript"/>
    </w:rPr>
  </w:style>
  <w:style w:type="paragraph" w:styleId="181">
    <w:name w:val="toc 1"/>
    <w:basedOn w:val="681"/>
    <w:next w:val="68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81"/>
    <w:next w:val="68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81"/>
    <w:next w:val="68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81"/>
    <w:next w:val="68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81"/>
    <w:next w:val="68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81"/>
    <w:next w:val="68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81"/>
    <w:next w:val="68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81"/>
    <w:next w:val="68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81"/>
    <w:next w:val="68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81"/>
    <w:next w:val="681"/>
    <w:uiPriority w:val="99"/>
    <w:unhideWhenUsed/>
    <w:pPr>
      <w:spacing w:after="0" w:afterAutospacing="0"/>
    </w:pPr>
  </w:style>
  <w:style w:type="paragraph" w:styleId="681" w:default="1">
    <w:name w:val="Normal"/>
    <w:qFormat/>
  </w:style>
  <w:style w:type="paragraph" w:styleId="682">
    <w:name w:val="Heading 1"/>
    <w:basedOn w:val="681"/>
    <w:next w:val="681"/>
    <w:link w:val="692"/>
    <w:uiPriority w:val="9"/>
    <w:qFormat/>
    <w:pPr>
      <w:keepLines/>
      <w:keepNext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683" w:default="1">
    <w:name w:val="Default Paragraph Font"/>
    <w:uiPriority w:val="1"/>
    <w:semiHidden/>
    <w:unhideWhenUsed/>
  </w:style>
  <w:style w:type="table" w:styleId="68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5" w:default="1">
    <w:name w:val="No List"/>
    <w:uiPriority w:val="99"/>
    <w:semiHidden/>
    <w:unhideWhenUsed/>
  </w:style>
  <w:style w:type="table" w:styleId="686">
    <w:name w:val="Table Grid"/>
    <w:basedOn w:val="684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687">
    <w:name w:val="List Paragraph"/>
    <w:basedOn w:val="681"/>
    <w:uiPriority w:val="34"/>
    <w:qFormat/>
    <w:pPr>
      <w:contextualSpacing/>
      <w:ind w:left="720"/>
    </w:pPr>
  </w:style>
  <w:style w:type="paragraph" w:styleId="688">
    <w:name w:val="Header"/>
    <w:basedOn w:val="681"/>
    <w:link w:val="68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89" w:customStyle="1">
    <w:name w:val="Верхний колонтитул Знак"/>
    <w:basedOn w:val="683"/>
    <w:link w:val="688"/>
    <w:uiPriority w:val="99"/>
  </w:style>
  <w:style w:type="paragraph" w:styleId="690">
    <w:name w:val="Footer"/>
    <w:basedOn w:val="681"/>
    <w:link w:val="69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91" w:customStyle="1">
    <w:name w:val="Нижний колонтитул Знак"/>
    <w:basedOn w:val="683"/>
    <w:link w:val="690"/>
    <w:uiPriority w:val="99"/>
  </w:style>
  <w:style w:type="character" w:styleId="692" w:customStyle="1">
    <w:name w:val="Заголовок 1 Знак"/>
    <w:basedOn w:val="683"/>
    <w:link w:val="682"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table" w:styleId="693" w:customStyle="1">
    <w:name w:val="Table Normal"/>
    <w:uiPriority w:val="2"/>
    <w:semiHidden/>
    <w:unhideWhenUsed/>
    <w:qFormat/>
    <w:pPr>
      <w:spacing w:after="0" w:line="240" w:lineRule="auto"/>
      <w:widowControl w:val="off"/>
    </w:pPr>
    <w:rPr>
      <w:rFonts w:ascii="Calibri" w:hAnsi="Calibri"/>
      <w:sz w:val="22"/>
      <w:lang w:val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694">
    <w:name w:val="Balloon Text"/>
    <w:basedOn w:val="681"/>
    <w:link w:val="69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95" w:customStyle="1">
    <w:name w:val="Текст выноски Знак"/>
    <w:basedOn w:val="683"/>
    <w:link w:val="694"/>
    <w:uiPriority w:val="99"/>
    <w:semiHidden/>
    <w:rPr>
      <w:rFonts w:ascii="Segoe UI" w:hAnsi="Segoe UI" w:cs="Segoe UI"/>
      <w:sz w:val="18"/>
      <w:szCs w:val="18"/>
    </w:rPr>
  </w:style>
  <w:style w:type="character" w:styleId="696" w:customStyle="1">
    <w:name w:val="c1"/>
    <w:basedOn w:val="683"/>
  </w:style>
  <w:style w:type="character" w:styleId="697">
    <w:name w:val="Hyperlink"/>
    <w:basedOn w:val="683"/>
    <w:uiPriority w:val="99"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disk.yandex.ru/i/2X38nTfWdt6j8A" TargetMode="External"/><Relationship Id="rId11" Type="http://schemas.openxmlformats.org/officeDocument/2006/relationships/hyperlink" Target="https://disk.yandex.ru/i/v5nOMunxrvqAyg" TargetMode="External"/><Relationship Id="rId12" Type="http://schemas.openxmlformats.org/officeDocument/2006/relationships/hyperlink" Target="https://disk.yandex.ru/i/3DI3kXKztw0RDA" TargetMode="External"/><Relationship Id="rId13" Type="http://schemas.openxmlformats.org/officeDocument/2006/relationships/hyperlink" Target="https://disk.yandex.ru/i/rNHqvseHow9YXw" TargetMode="External"/><Relationship Id="rId14" Type="http://schemas.openxmlformats.org/officeDocument/2006/relationships/hyperlink" Target="https://disk.yandex.ru/i/v5nOMunxrvqAyg" TargetMode="External"/><Relationship Id="rId15" Type="http://schemas.openxmlformats.org/officeDocument/2006/relationships/hyperlink" Target="https://disk.yandex.ru/i/UBR6qOFoYqzRNQ" TargetMode="External"/><Relationship Id="rId16" Type="http://schemas.openxmlformats.org/officeDocument/2006/relationships/hyperlink" Target="https://disk.yandex.ru/i/mKl1xAKIvtKosQ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R7-Office/7.3.3.59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Довыденкова</dc:creator>
  <cp:keywords/>
  <dc:description/>
  <cp:lastModifiedBy>Наталия Постникова</cp:lastModifiedBy>
  <cp:revision>9</cp:revision>
  <dcterms:created xsi:type="dcterms:W3CDTF">2023-03-13T16:31:00Z</dcterms:created>
  <dcterms:modified xsi:type="dcterms:W3CDTF">2023-08-19T12:58:15Z</dcterms:modified>
</cp:coreProperties>
</file>